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rsid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rsidR="009415D3" w:rsidRPr="001C469D" w:rsidRDefault="009415D3" w:rsidP="001C469D">
      <w:pPr>
        <w:spacing w:after="120" w:line="240" w:lineRule="auto"/>
        <w:jc w:val="center"/>
        <w:rPr>
          <w:rFonts w:ascii="Times New Roman" w:hAnsi="Times New Roman" w:cs="Times New Roman"/>
          <w:b/>
          <w:sz w:val="28"/>
          <w:szCs w:val="28"/>
        </w:rPr>
      </w:pPr>
    </w:p>
    <w:p w:rsidR="00B145E1" w:rsidRPr="00B145E1" w:rsidRDefault="00B145E1" w:rsidP="00B145E1">
      <w:pPr>
        <w:spacing w:after="0" w:line="240" w:lineRule="auto"/>
        <w:jc w:val="center"/>
        <w:rPr>
          <w:rFonts w:ascii="Times New Roman" w:hAnsi="Times New Roman" w:cs="Times New Roman"/>
          <w:b/>
          <w:sz w:val="28"/>
          <w:szCs w:val="28"/>
        </w:rPr>
      </w:pPr>
      <w:r w:rsidRPr="00B145E1">
        <w:rPr>
          <w:rFonts w:ascii="Times New Roman" w:hAnsi="Times New Roman" w:cs="Times New Roman"/>
          <w:b/>
          <w:sz w:val="28"/>
          <w:szCs w:val="28"/>
        </w:rPr>
        <w:t>Департамент мировой экономики и международного бизнеса</w:t>
      </w:r>
    </w:p>
    <w:p w:rsidR="001C469D" w:rsidRDefault="00B145E1" w:rsidP="00B145E1">
      <w:pPr>
        <w:spacing w:after="0" w:line="240" w:lineRule="auto"/>
        <w:jc w:val="center"/>
        <w:rPr>
          <w:rFonts w:ascii="Times New Roman" w:hAnsi="Times New Roman" w:cs="Times New Roman"/>
          <w:b/>
          <w:sz w:val="28"/>
          <w:szCs w:val="28"/>
        </w:rPr>
      </w:pPr>
      <w:r w:rsidRPr="00B145E1">
        <w:rPr>
          <w:rFonts w:ascii="Times New Roman" w:hAnsi="Times New Roman" w:cs="Times New Roman"/>
          <w:b/>
          <w:sz w:val="28"/>
          <w:szCs w:val="28"/>
        </w:rPr>
        <w:t>Факультета международных экономических отношений</w:t>
      </w:r>
    </w:p>
    <w:p w:rsidR="00B145E1" w:rsidRPr="001C469D" w:rsidRDefault="00B145E1" w:rsidP="00B145E1">
      <w:pPr>
        <w:spacing w:after="0" w:line="240" w:lineRule="auto"/>
        <w:jc w:val="center"/>
        <w:rPr>
          <w:rFonts w:ascii="Times New Roman" w:hAnsi="Times New Roman" w:cs="Times New Roman"/>
          <w:sz w:val="28"/>
          <w:szCs w:val="28"/>
        </w:rPr>
      </w:pPr>
    </w:p>
    <w:tbl>
      <w:tblPr>
        <w:tblW w:w="9356" w:type="dxa"/>
        <w:tblLook w:val="04A0" w:firstRow="1" w:lastRow="0" w:firstColumn="1" w:lastColumn="0" w:noHBand="0" w:noVBand="1"/>
      </w:tblPr>
      <w:tblGrid>
        <w:gridCol w:w="5245"/>
        <w:gridCol w:w="4111"/>
      </w:tblGrid>
      <w:tr w:rsidR="00B145E1" w:rsidRPr="00D156B6" w:rsidTr="00764DCF">
        <w:tc>
          <w:tcPr>
            <w:tcW w:w="5245" w:type="dxa"/>
            <w:shd w:val="clear" w:color="auto" w:fill="auto"/>
          </w:tcPr>
          <w:p w:rsidR="00B145E1" w:rsidRPr="008561B5" w:rsidRDefault="00B145E1" w:rsidP="00B145E1">
            <w:pPr>
              <w:spacing w:after="0"/>
              <w:rPr>
                <w:rFonts w:ascii="Times New Roman" w:hAnsi="Times New Roman" w:cs="Times New Roman"/>
                <w:b/>
                <w:bCs/>
                <w:caps/>
                <w:sz w:val="28"/>
                <w:szCs w:val="28"/>
                <w:lang w:eastAsia="zh-CN"/>
              </w:rPr>
            </w:pPr>
            <w:r w:rsidRPr="008561B5">
              <w:rPr>
                <w:rFonts w:ascii="Times New Roman" w:hAnsi="Times New Roman" w:cs="Times New Roman"/>
                <w:b/>
                <w:bCs/>
                <w:caps/>
                <w:sz w:val="28"/>
                <w:szCs w:val="28"/>
                <w:lang w:eastAsia="zh-CN"/>
              </w:rPr>
              <w:t>согласовано</w:t>
            </w:r>
          </w:p>
          <w:p w:rsidR="00B145E1" w:rsidRPr="008561B5" w:rsidRDefault="00B145E1" w:rsidP="00764DCF">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АО «НТЦ ФСК ЕЭС»</w:t>
            </w:r>
          </w:p>
          <w:p w:rsidR="00B145E1" w:rsidRPr="008561B5" w:rsidRDefault="00B145E1" w:rsidP="00764DCF">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Начальник департамента </w:t>
            </w:r>
          </w:p>
          <w:p w:rsidR="00B145E1" w:rsidRPr="008561B5" w:rsidRDefault="00B145E1" w:rsidP="00764DCF">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стратегического развития </w:t>
            </w:r>
          </w:p>
          <w:p w:rsidR="00B145E1" w:rsidRPr="008561B5" w:rsidRDefault="00B145E1" w:rsidP="00764DCF">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и перспективных разработок </w:t>
            </w:r>
          </w:p>
          <w:p w:rsidR="00B145E1" w:rsidRPr="008561B5" w:rsidRDefault="00B145E1" w:rsidP="00B145E1">
            <w:pPr>
              <w:spacing w:after="0"/>
              <w:rPr>
                <w:rFonts w:ascii="Times New Roman" w:hAnsi="Times New Roman" w:cs="Times New Roman"/>
                <w:sz w:val="28"/>
                <w:szCs w:val="28"/>
                <w:lang w:eastAsia="zh-CN"/>
              </w:rPr>
            </w:pPr>
          </w:p>
          <w:p w:rsidR="00B145E1" w:rsidRPr="008561B5" w:rsidRDefault="00B145E1" w:rsidP="00B145E1">
            <w:pPr>
              <w:spacing w:after="0" w:line="36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А.В. </w:t>
            </w:r>
            <w:proofErr w:type="spellStart"/>
            <w:r w:rsidRPr="008561B5">
              <w:rPr>
                <w:rFonts w:ascii="Times New Roman" w:hAnsi="Times New Roman" w:cs="Times New Roman"/>
                <w:sz w:val="28"/>
                <w:szCs w:val="28"/>
                <w:lang w:eastAsia="zh-CN"/>
              </w:rPr>
              <w:t>Кащеев</w:t>
            </w:r>
            <w:proofErr w:type="spellEnd"/>
          </w:p>
          <w:p w:rsidR="00B145E1" w:rsidRPr="008561B5" w:rsidRDefault="004D7E45" w:rsidP="00B145E1">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en-US" w:eastAsia="zh-CN"/>
              </w:rPr>
              <w:t>27</w:t>
            </w:r>
            <w:r>
              <w:rPr>
                <w:rFonts w:ascii="Times New Roman" w:hAnsi="Times New Roman" w:cs="Times New Roman"/>
                <w:sz w:val="28"/>
                <w:szCs w:val="28"/>
                <w:lang w:eastAsia="zh-CN"/>
              </w:rPr>
              <w:t>.02.</w:t>
            </w:r>
            <w:r w:rsidR="00B145E1" w:rsidRPr="008561B5">
              <w:rPr>
                <w:rFonts w:ascii="Times New Roman" w:hAnsi="Times New Roman" w:cs="Times New Roman"/>
                <w:sz w:val="28"/>
                <w:szCs w:val="28"/>
                <w:lang w:eastAsia="zh-CN"/>
              </w:rPr>
              <w:t>2023 г.</w:t>
            </w:r>
          </w:p>
        </w:tc>
        <w:tc>
          <w:tcPr>
            <w:tcW w:w="4111" w:type="dxa"/>
            <w:shd w:val="clear" w:color="auto" w:fill="auto"/>
          </w:tcPr>
          <w:p w:rsidR="00B145E1" w:rsidRPr="008561B5" w:rsidRDefault="00B145E1" w:rsidP="00B145E1">
            <w:pPr>
              <w:spacing w:after="0"/>
              <w:rPr>
                <w:rFonts w:ascii="Times New Roman" w:hAnsi="Times New Roman" w:cs="Times New Roman"/>
                <w:b/>
                <w:bCs/>
                <w:caps/>
                <w:sz w:val="28"/>
                <w:szCs w:val="28"/>
                <w:lang w:eastAsia="zh-CN"/>
              </w:rPr>
            </w:pPr>
            <w:r w:rsidRPr="008561B5">
              <w:rPr>
                <w:rFonts w:ascii="Times New Roman" w:hAnsi="Times New Roman" w:cs="Times New Roman"/>
                <w:b/>
                <w:bCs/>
                <w:caps/>
                <w:sz w:val="28"/>
                <w:szCs w:val="28"/>
                <w:lang w:eastAsia="zh-CN"/>
              </w:rPr>
              <w:t>Утверждаю</w:t>
            </w:r>
          </w:p>
          <w:p w:rsidR="00B145E1" w:rsidRPr="008561B5" w:rsidRDefault="00B145E1" w:rsidP="00B145E1">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Проректор по учебной и</w:t>
            </w:r>
          </w:p>
          <w:p w:rsidR="00B145E1" w:rsidRPr="008561B5" w:rsidRDefault="00B145E1" w:rsidP="00B145E1">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методической работе</w:t>
            </w:r>
          </w:p>
          <w:p w:rsidR="00B145E1" w:rsidRPr="008561B5" w:rsidRDefault="00B145E1" w:rsidP="00B145E1">
            <w:pPr>
              <w:spacing w:after="0"/>
              <w:ind w:right="11"/>
              <w:rPr>
                <w:rFonts w:ascii="Times New Roman" w:hAnsi="Times New Roman" w:cs="Times New Roman"/>
                <w:sz w:val="28"/>
                <w:szCs w:val="28"/>
                <w:lang w:eastAsia="en-US"/>
              </w:rPr>
            </w:pPr>
          </w:p>
          <w:p w:rsidR="00B145E1" w:rsidRPr="008561B5" w:rsidRDefault="00B145E1" w:rsidP="00B145E1">
            <w:pPr>
              <w:spacing w:after="0"/>
              <w:rPr>
                <w:rFonts w:ascii="Times New Roman" w:hAnsi="Times New Roman" w:cs="Times New Roman"/>
                <w:sz w:val="28"/>
                <w:szCs w:val="28"/>
                <w:lang w:eastAsia="en-US"/>
              </w:rPr>
            </w:pPr>
          </w:p>
          <w:p w:rsidR="00B145E1" w:rsidRPr="008561B5" w:rsidRDefault="00B145E1" w:rsidP="00B145E1">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sidRPr="008561B5">
              <w:rPr>
                <w:rFonts w:ascii="Times New Roman" w:eastAsia="Calibri" w:hAnsi="Times New Roman" w:cs="Times New Roman"/>
                <w:bCs/>
                <w:sz w:val="28"/>
                <w:szCs w:val="28"/>
                <w:lang w:eastAsia="zh-CN"/>
              </w:rPr>
              <w:t>Е.А. Каменева</w:t>
            </w:r>
          </w:p>
          <w:p w:rsidR="00B145E1" w:rsidRPr="008561B5" w:rsidRDefault="004D7E45" w:rsidP="00B145E1">
            <w:pPr>
              <w:spacing w:after="0" w:line="480" w:lineRule="auto"/>
              <w:rPr>
                <w:rFonts w:ascii="Times New Roman" w:hAnsi="Times New Roman" w:cs="Times New Roman"/>
                <w:sz w:val="28"/>
                <w:szCs w:val="28"/>
                <w:lang w:eastAsia="zh-CN"/>
              </w:rPr>
            </w:pPr>
            <w:r>
              <w:rPr>
                <w:rFonts w:ascii="Times New Roman" w:hAnsi="Times New Roman" w:cs="Times New Roman"/>
                <w:sz w:val="28"/>
                <w:szCs w:val="28"/>
                <w:lang w:eastAsia="zh-CN"/>
              </w:rPr>
              <w:t>01.03.</w:t>
            </w:r>
            <w:r w:rsidR="00B145E1" w:rsidRPr="008561B5">
              <w:rPr>
                <w:rFonts w:ascii="Times New Roman" w:hAnsi="Times New Roman" w:cs="Times New Roman"/>
                <w:sz w:val="28"/>
                <w:szCs w:val="28"/>
                <w:lang w:eastAsia="zh-CN"/>
              </w:rPr>
              <w:t>2023 г.</w:t>
            </w:r>
          </w:p>
          <w:p w:rsidR="00B145E1" w:rsidRPr="008561B5" w:rsidRDefault="00B145E1" w:rsidP="00B145E1">
            <w:pPr>
              <w:spacing w:after="0" w:line="240" w:lineRule="auto"/>
              <w:jc w:val="right"/>
              <w:rPr>
                <w:rFonts w:ascii="Times New Roman" w:eastAsia="Times New Roman" w:hAnsi="Times New Roman" w:cs="Times New Roman"/>
                <w:sz w:val="28"/>
                <w:szCs w:val="28"/>
              </w:rPr>
            </w:pPr>
          </w:p>
        </w:tc>
      </w:tr>
    </w:tbl>
    <w:p w:rsidR="001C469D" w:rsidRDefault="00705560" w:rsidP="0034734C">
      <w:pPr>
        <w:shd w:val="clear" w:color="auto" w:fill="FFFFFF"/>
        <w:tabs>
          <w:tab w:val="left" w:pos="0"/>
        </w:tabs>
        <w:spacing w:after="12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И.</w:t>
      </w:r>
      <w:r w:rsidR="00B145E1">
        <w:rPr>
          <w:rFonts w:ascii="Times New Roman" w:hAnsi="Times New Roman" w:cs="Times New Roman"/>
          <w:b/>
          <w:color w:val="000000"/>
          <w:sz w:val="28"/>
          <w:szCs w:val="28"/>
        </w:rPr>
        <w:t>Н. Абанина</w:t>
      </w:r>
    </w:p>
    <w:p w:rsidR="00B145E1" w:rsidRPr="001C469D" w:rsidRDefault="00B145E1"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p>
    <w:p w:rsidR="001C469D" w:rsidRDefault="00B145E1" w:rsidP="004A4D52">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МЕЖДУНАРОДНЫЙ БИЗНЕС-ИНЖИНИРИНГ</w:t>
      </w:r>
    </w:p>
    <w:p w:rsidR="004A4D52" w:rsidRPr="001C469D" w:rsidRDefault="004A4D52" w:rsidP="004A4D52">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(НА АНГЛИЙСКОМ ЯЗЫКЕ)</w:t>
      </w:r>
    </w:p>
    <w:p w:rsidR="0034734C" w:rsidRDefault="0034734C" w:rsidP="0034734C">
      <w:pPr>
        <w:shd w:val="clear" w:color="auto" w:fill="FFFFFF"/>
        <w:spacing w:after="0" w:line="240" w:lineRule="auto"/>
        <w:ind w:left="28"/>
        <w:jc w:val="center"/>
        <w:rPr>
          <w:rFonts w:ascii="Times New Roman" w:eastAsia="Times New Roman" w:hAnsi="Times New Roman" w:cs="Times New Roman"/>
          <w:b/>
          <w:bCs/>
          <w:color w:val="000000"/>
          <w:sz w:val="28"/>
          <w:szCs w:val="28"/>
          <w:lang w:eastAsia="zh-CN"/>
        </w:rPr>
      </w:pPr>
    </w:p>
    <w:p w:rsidR="0034734C" w:rsidRPr="0034734C" w:rsidRDefault="0034734C" w:rsidP="0034734C">
      <w:pPr>
        <w:shd w:val="clear" w:color="auto" w:fill="FFFFFF"/>
        <w:spacing w:after="0" w:line="240" w:lineRule="auto"/>
        <w:ind w:left="28"/>
        <w:jc w:val="center"/>
        <w:rPr>
          <w:rFonts w:ascii="Times New Roman" w:eastAsia="Times New Roman" w:hAnsi="Times New Roman" w:cs="Times New Roman"/>
          <w:sz w:val="28"/>
          <w:szCs w:val="28"/>
          <w:lang w:eastAsia="zh-CN"/>
        </w:rPr>
      </w:pPr>
      <w:r w:rsidRPr="0034734C">
        <w:rPr>
          <w:rFonts w:ascii="Times New Roman" w:eastAsia="Times New Roman" w:hAnsi="Times New Roman" w:cs="Times New Roman"/>
          <w:b/>
          <w:bCs/>
          <w:color w:val="000000"/>
          <w:sz w:val="28"/>
          <w:szCs w:val="28"/>
          <w:lang w:eastAsia="zh-CN"/>
        </w:rPr>
        <w:t>Рабочая программа дисциплины</w:t>
      </w:r>
    </w:p>
    <w:p w:rsidR="0034734C" w:rsidRPr="0034734C" w:rsidRDefault="0034734C" w:rsidP="0034734C">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34734C">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rsidR="0034734C" w:rsidRPr="0034734C" w:rsidRDefault="0034734C" w:rsidP="0034734C">
      <w:pPr>
        <w:shd w:val="clear" w:color="auto" w:fill="FFFFFF"/>
        <w:tabs>
          <w:tab w:val="left" w:pos="1066"/>
        </w:tabs>
        <w:spacing w:after="0" w:line="240" w:lineRule="auto"/>
        <w:ind w:firstLine="284"/>
        <w:jc w:val="center"/>
        <w:rPr>
          <w:rFonts w:ascii="Times New Roman" w:eastAsia="Times New Roman" w:hAnsi="Times New Roman" w:cs="Times New Roman"/>
          <w:b/>
          <w:bCs/>
          <w:color w:val="000000"/>
          <w:sz w:val="28"/>
          <w:szCs w:val="28"/>
          <w:lang w:eastAsia="zh-CN"/>
        </w:rPr>
      </w:pPr>
      <w:r w:rsidRPr="0034734C">
        <w:rPr>
          <w:rFonts w:ascii="Times New Roman" w:eastAsia="Times New Roman" w:hAnsi="Times New Roman" w:cs="Times New Roman"/>
          <w:color w:val="000000"/>
          <w:sz w:val="28"/>
          <w:szCs w:val="28"/>
          <w:lang w:eastAsia="zh-CN"/>
        </w:rPr>
        <w:t>38.03.01 «Экономика»</w:t>
      </w:r>
    </w:p>
    <w:p w:rsidR="00DC32C6" w:rsidRPr="00A82738" w:rsidRDefault="00B145E1" w:rsidP="001C469D">
      <w:pPr>
        <w:spacing w:after="120" w:line="240" w:lineRule="auto"/>
        <w:jc w:val="center"/>
        <w:rPr>
          <w:rFonts w:ascii="Times New Roman" w:eastAsia="Calibri" w:hAnsi="Times New Roman" w:cs="Times New Roman"/>
          <w:sz w:val="28"/>
          <w:szCs w:val="28"/>
          <w:lang w:eastAsia="en-US"/>
        </w:rPr>
      </w:pPr>
      <w:r w:rsidRPr="00A82738">
        <w:rPr>
          <w:rFonts w:ascii="Times New Roman" w:hAnsi="Times New Roman" w:cs="Times New Roman"/>
          <w:sz w:val="28"/>
          <w:szCs w:val="28"/>
        </w:rPr>
        <w:t>Профиль «</w:t>
      </w:r>
      <w:r w:rsidR="00A82738" w:rsidRPr="00A82738">
        <w:rPr>
          <w:rFonts w:ascii="Times New Roman" w:hAnsi="Times New Roman"/>
          <w:sz w:val="28"/>
          <w:szCs w:val="28"/>
        </w:rPr>
        <w:t xml:space="preserve">Международная торговля и налогообложение / </w:t>
      </w:r>
      <w:proofErr w:type="spellStart"/>
      <w:r w:rsidR="00A82738" w:rsidRPr="00A82738">
        <w:rPr>
          <w:rFonts w:ascii="Times New Roman" w:hAnsi="Times New Roman"/>
          <w:sz w:val="28"/>
          <w:szCs w:val="28"/>
        </w:rPr>
        <w:t>International</w:t>
      </w:r>
      <w:proofErr w:type="spellEnd"/>
      <w:r w:rsidR="00A82738" w:rsidRPr="00A82738">
        <w:rPr>
          <w:rFonts w:ascii="Times New Roman" w:hAnsi="Times New Roman"/>
          <w:sz w:val="28"/>
          <w:szCs w:val="28"/>
        </w:rPr>
        <w:t xml:space="preserve"> </w:t>
      </w:r>
      <w:proofErr w:type="spellStart"/>
      <w:r w:rsidR="00A82738" w:rsidRPr="00A82738">
        <w:rPr>
          <w:rFonts w:ascii="Times New Roman" w:hAnsi="Times New Roman"/>
          <w:sz w:val="28"/>
          <w:szCs w:val="28"/>
        </w:rPr>
        <w:t>Trade</w:t>
      </w:r>
      <w:proofErr w:type="spellEnd"/>
      <w:r w:rsidR="00A82738" w:rsidRPr="00A82738">
        <w:rPr>
          <w:rFonts w:ascii="Times New Roman" w:hAnsi="Times New Roman"/>
          <w:sz w:val="28"/>
          <w:szCs w:val="28"/>
        </w:rPr>
        <w:t xml:space="preserve"> </w:t>
      </w:r>
      <w:proofErr w:type="spellStart"/>
      <w:r w:rsidR="00A82738" w:rsidRPr="00A82738">
        <w:rPr>
          <w:rFonts w:ascii="Times New Roman" w:hAnsi="Times New Roman"/>
          <w:sz w:val="28"/>
          <w:szCs w:val="28"/>
        </w:rPr>
        <w:t>and</w:t>
      </w:r>
      <w:proofErr w:type="spellEnd"/>
      <w:r w:rsidR="00A82738" w:rsidRPr="00A82738">
        <w:rPr>
          <w:rFonts w:ascii="Times New Roman" w:hAnsi="Times New Roman"/>
          <w:sz w:val="28"/>
          <w:szCs w:val="28"/>
        </w:rPr>
        <w:t xml:space="preserve"> </w:t>
      </w:r>
      <w:proofErr w:type="spellStart"/>
      <w:r w:rsidR="00A82738" w:rsidRPr="00A82738">
        <w:rPr>
          <w:rFonts w:ascii="Times New Roman" w:hAnsi="Times New Roman"/>
          <w:sz w:val="28"/>
          <w:szCs w:val="28"/>
        </w:rPr>
        <w:t>Taxation</w:t>
      </w:r>
      <w:proofErr w:type="spellEnd"/>
      <w:r w:rsidRPr="00A82738">
        <w:rPr>
          <w:rFonts w:ascii="Times New Roman" w:hAnsi="Times New Roman" w:cs="Times New Roman"/>
          <w:sz w:val="28"/>
          <w:szCs w:val="28"/>
        </w:rPr>
        <w:t>»</w:t>
      </w:r>
    </w:p>
    <w:p w:rsidR="00C970A6" w:rsidRPr="00C970A6" w:rsidRDefault="00C970A6" w:rsidP="00C970A6">
      <w:pPr>
        <w:spacing w:after="0" w:line="240" w:lineRule="auto"/>
        <w:jc w:val="center"/>
        <w:rPr>
          <w:rFonts w:ascii="Times New Roman" w:eastAsia="Times New Roman" w:hAnsi="Times New Roman" w:cs="Times New Roman"/>
          <w:sz w:val="28"/>
          <w:szCs w:val="28"/>
        </w:rPr>
      </w:pPr>
    </w:p>
    <w:p w:rsidR="00B145E1" w:rsidRPr="00B145E1" w:rsidRDefault="00B145E1" w:rsidP="00B145E1">
      <w:pPr>
        <w:widowControl w:val="0"/>
        <w:shd w:val="clear" w:color="auto" w:fill="FFFFFF"/>
        <w:autoSpaceDE w:val="0"/>
        <w:autoSpaceDN w:val="0"/>
        <w:adjustRightInd w:val="0"/>
        <w:spacing w:after="0" w:line="240" w:lineRule="auto"/>
        <w:ind w:left="28" w:hanging="10"/>
        <w:jc w:val="center"/>
        <w:rPr>
          <w:rFonts w:ascii="Times New Roman" w:eastAsia="Calibri" w:hAnsi="Times New Roman" w:cs="Times New Roman"/>
          <w:i/>
          <w:color w:val="000000"/>
          <w:sz w:val="28"/>
          <w:szCs w:val="28"/>
        </w:rPr>
      </w:pPr>
      <w:r w:rsidRPr="00B145E1">
        <w:rPr>
          <w:rFonts w:ascii="Times New Roman" w:eastAsia="Calibri" w:hAnsi="Times New Roman" w:cs="Times New Roman"/>
          <w:i/>
          <w:color w:val="000000"/>
          <w:sz w:val="28"/>
          <w:szCs w:val="28"/>
        </w:rPr>
        <w:t xml:space="preserve">Рекомендовано Ученым советом </w:t>
      </w:r>
    </w:p>
    <w:p w:rsidR="00B145E1" w:rsidRPr="00B145E1" w:rsidRDefault="00B145E1" w:rsidP="00B145E1">
      <w:pPr>
        <w:widowControl w:val="0"/>
        <w:shd w:val="clear" w:color="auto" w:fill="FFFFFF"/>
        <w:autoSpaceDE w:val="0"/>
        <w:autoSpaceDN w:val="0"/>
        <w:adjustRightInd w:val="0"/>
        <w:spacing w:after="0" w:line="240" w:lineRule="auto"/>
        <w:ind w:left="28" w:hanging="10"/>
        <w:jc w:val="center"/>
        <w:rPr>
          <w:rFonts w:ascii="Times New Roman" w:eastAsia="Calibri" w:hAnsi="Times New Roman" w:cs="Times New Roman"/>
          <w:i/>
          <w:color w:val="000000"/>
          <w:sz w:val="28"/>
          <w:szCs w:val="28"/>
        </w:rPr>
      </w:pPr>
      <w:r w:rsidRPr="00B145E1">
        <w:rPr>
          <w:rFonts w:ascii="Times New Roman" w:eastAsia="Calibri" w:hAnsi="Times New Roman" w:cs="Times New Roman"/>
          <w:i/>
          <w:color w:val="000000"/>
          <w:sz w:val="28"/>
          <w:szCs w:val="28"/>
        </w:rPr>
        <w:t>Факультета международных экономических отношений</w:t>
      </w:r>
    </w:p>
    <w:p w:rsidR="00B145E1" w:rsidRPr="00B145E1" w:rsidRDefault="00B145E1" w:rsidP="00B145E1">
      <w:pPr>
        <w:widowControl w:val="0"/>
        <w:shd w:val="clear" w:color="auto" w:fill="FFFFFF"/>
        <w:autoSpaceDE w:val="0"/>
        <w:autoSpaceDN w:val="0"/>
        <w:adjustRightInd w:val="0"/>
        <w:spacing w:after="0" w:line="240" w:lineRule="auto"/>
        <w:ind w:left="28" w:hanging="10"/>
        <w:jc w:val="center"/>
        <w:rPr>
          <w:rFonts w:ascii="Times New Roman" w:eastAsia="Calibri" w:hAnsi="Times New Roman" w:cs="Times New Roman"/>
          <w:i/>
          <w:color w:val="000000"/>
          <w:sz w:val="28"/>
          <w:szCs w:val="28"/>
        </w:rPr>
      </w:pPr>
      <w:r w:rsidRPr="004A71C4">
        <w:rPr>
          <w:rFonts w:ascii="Times New Roman" w:eastAsia="Calibri" w:hAnsi="Times New Roman" w:cs="Times New Roman"/>
          <w:i/>
          <w:color w:val="000000"/>
          <w:sz w:val="28"/>
          <w:szCs w:val="28"/>
        </w:rPr>
        <w:t>(протокол № 32 от 28.02.2023 г.)</w:t>
      </w:r>
    </w:p>
    <w:p w:rsidR="00B145E1" w:rsidRPr="00B145E1" w:rsidRDefault="00B145E1" w:rsidP="00B145E1">
      <w:pPr>
        <w:widowControl w:val="0"/>
        <w:shd w:val="clear" w:color="auto" w:fill="FFFFFF"/>
        <w:autoSpaceDE w:val="0"/>
        <w:autoSpaceDN w:val="0"/>
        <w:adjustRightInd w:val="0"/>
        <w:spacing w:after="0" w:line="240" w:lineRule="auto"/>
        <w:ind w:left="28" w:hanging="10"/>
        <w:jc w:val="center"/>
        <w:rPr>
          <w:rFonts w:ascii="Times New Roman" w:eastAsia="Calibri" w:hAnsi="Times New Roman" w:cs="Times New Roman"/>
          <w:color w:val="000000"/>
          <w:sz w:val="28"/>
          <w:szCs w:val="28"/>
        </w:rPr>
      </w:pPr>
    </w:p>
    <w:p w:rsidR="00B145E1" w:rsidRPr="00B145E1" w:rsidRDefault="00B145E1" w:rsidP="00B145E1">
      <w:pPr>
        <w:widowControl w:val="0"/>
        <w:shd w:val="clear" w:color="auto" w:fill="FFFFFF"/>
        <w:autoSpaceDE w:val="0"/>
        <w:autoSpaceDN w:val="0"/>
        <w:adjustRightInd w:val="0"/>
        <w:spacing w:after="0" w:line="240" w:lineRule="auto"/>
        <w:ind w:left="28" w:hanging="10"/>
        <w:jc w:val="center"/>
        <w:rPr>
          <w:rFonts w:ascii="Times New Roman" w:eastAsia="Calibri" w:hAnsi="Times New Roman" w:cs="Times New Roman"/>
          <w:i/>
          <w:color w:val="000000"/>
          <w:sz w:val="28"/>
          <w:szCs w:val="28"/>
        </w:rPr>
      </w:pPr>
      <w:r w:rsidRPr="00B145E1">
        <w:rPr>
          <w:rFonts w:ascii="Times New Roman" w:eastAsia="Calibri" w:hAnsi="Times New Roman" w:cs="Times New Roman"/>
          <w:i/>
          <w:color w:val="000000"/>
          <w:sz w:val="28"/>
          <w:szCs w:val="28"/>
        </w:rPr>
        <w:t>Одобрено Советом учебно-научного Департамента мировой экономики и международного бизнеса</w:t>
      </w:r>
    </w:p>
    <w:p w:rsidR="00B145E1" w:rsidRPr="00B145E1" w:rsidRDefault="00B145E1" w:rsidP="00B145E1">
      <w:pPr>
        <w:widowControl w:val="0"/>
        <w:shd w:val="clear" w:color="auto" w:fill="FFFFFF"/>
        <w:autoSpaceDE w:val="0"/>
        <w:autoSpaceDN w:val="0"/>
        <w:adjustRightInd w:val="0"/>
        <w:spacing w:after="105" w:line="240" w:lineRule="auto"/>
        <w:ind w:left="28" w:hanging="10"/>
        <w:jc w:val="center"/>
        <w:rPr>
          <w:rFonts w:ascii="Times New Roman" w:eastAsia="Calibri" w:hAnsi="Times New Roman" w:cs="Times New Roman"/>
          <w:i/>
          <w:color w:val="000000"/>
          <w:sz w:val="28"/>
          <w:szCs w:val="28"/>
        </w:rPr>
      </w:pPr>
      <w:r w:rsidRPr="00FE6112">
        <w:rPr>
          <w:rFonts w:ascii="Times New Roman" w:eastAsia="Calibri" w:hAnsi="Times New Roman" w:cs="Times New Roman"/>
          <w:i/>
          <w:color w:val="000000"/>
          <w:sz w:val="28"/>
          <w:szCs w:val="28"/>
        </w:rPr>
        <w:t>(протокол № 5 от 22.02.2023 г.)</w:t>
      </w:r>
    </w:p>
    <w:p w:rsidR="00C970A6" w:rsidRDefault="00C970A6" w:rsidP="00C970A6">
      <w:pPr>
        <w:spacing w:after="0" w:line="240" w:lineRule="auto"/>
        <w:jc w:val="center"/>
        <w:rPr>
          <w:rFonts w:ascii="Times New Roman" w:eastAsia="Adobe Song Std L" w:hAnsi="Times New Roman" w:cs="Arial Unicode MS"/>
          <w:b/>
          <w:bCs/>
          <w:i/>
          <w:sz w:val="28"/>
          <w:szCs w:val="36"/>
          <w:lang w:eastAsia="en-US"/>
        </w:rPr>
      </w:pPr>
    </w:p>
    <w:p w:rsidR="0034734C" w:rsidRPr="00C970A6" w:rsidRDefault="0034734C" w:rsidP="00C970A6">
      <w:pPr>
        <w:spacing w:after="0" w:line="240" w:lineRule="auto"/>
        <w:jc w:val="center"/>
        <w:rPr>
          <w:rFonts w:ascii="Times New Roman" w:eastAsia="Adobe Song Std L" w:hAnsi="Times New Roman" w:cs="Arial Unicode MS"/>
          <w:b/>
          <w:bCs/>
          <w:i/>
          <w:sz w:val="28"/>
          <w:szCs w:val="36"/>
          <w:lang w:eastAsia="en-US"/>
        </w:rPr>
      </w:pPr>
    </w:p>
    <w:p w:rsidR="00DC32C6" w:rsidRDefault="00DC32C6" w:rsidP="00EA4D99">
      <w:pPr>
        <w:pStyle w:val="af0"/>
        <w:suppressAutoHyphens/>
        <w:ind w:left="0"/>
        <w:jc w:val="center"/>
        <w:rPr>
          <w:rFonts w:ascii="Times New Roman" w:hAnsi="Times New Roman"/>
          <w:b/>
          <w:caps/>
          <w:sz w:val="28"/>
          <w:szCs w:val="28"/>
        </w:rPr>
        <w:sectPr w:rsidR="00DC32C6" w:rsidSect="00DA14BF">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9F7244">
        <w:rPr>
          <w:rFonts w:ascii="Times New Roman" w:hAnsi="Times New Roman"/>
          <w:b/>
          <w:caps/>
          <w:sz w:val="28"/>
          <w:szCs w:val="28"/>
        </w:rPr>
        <w:t>2</w:t>
      </w:r>
      <w:r w:rsidR="00B145E1">
        <w:rPr>
          <w:rFonts w:ascii="Times New Roman" w:hAnsi="Times New Roman"/>
          <w:b/>
          <w:caps/>
          <w:sz w:val="28"/>
          <w:szCs w:val="28"/>
        </w:rPr>
        <w:t>3</w:t>
      </w:r>
    </w:p>
    <w:p w:rsidR="00DC32C6" w:rsidRDefault="00DC32C6" w:rsidP="002B4B14">
      <w:pPr>
        <w:spacing w:after="80" w:line="240" w:lineRule="auto"/>
        <w:rPr>
          <w:rFonts w:ascii="Times New Roman" w:hAnsi="Times New Roman" w:cs="Times New Roman"/>
          <w:i/>
          <w:iCs/>
          <w:color w:val="000000"/>
          <w:sz w:val="28"/>
          <w:szCs w:val="28"/>
        </w:rPr>
      </w:pPr>
    </w:p>
    <w:p w:rsidR="00D53E24" w:rsidRPr="00D53E24" w:rsidRDefault="00D53E24" w:rsidP="00D53E24">
      <w:pPr>
        <w:tabs>
          <w:tab w:val="left" w:pos="851"/>
          <w:tab w:val="left" w:pos="1276"/>
          <w:tab w:val="left" w:pos="1418"/>
        </w:tabs>
        <w:spacing w:after="0" w:line="240" w:lineRule="auto"/>
        <w:jc w:val="both"/>
        <w:rPr>
          <w:rFonts w:ascii="Times New Roman" w:eastAsia="Times New Roman" w:hAnsi="Times New Roman"/>
          <w:sz w:val="26"/>
          <w:szCs w:val="26"/>
        </w:rPr>
      </w:pPr>
      <w:r w:rsidRPr="00D53E24">
        <w:rPr>
          <w:rFonts w:ascii="Times New Roman" w:eastAsia="Times New Roman" w:hAnsi="Times New Roman"/>
          <w:b/>
          <w:sz w:val="26"/>
          <w:szCs w:val="26"/>
        </w:rPr>
        <w:t>УДК</w:t>
      </w:r>
      <w:r>
        <w:rPr>
          <w:rFonts w:ascii="Times New Roman" w:eastAsia="Times New Roman" w:hAnsi="Times New Roman"/>
          <w:b/>
          <w:sz w:val="26"/>
          <w:szCs w:val="26"/>
        </w:rPr>
        <w:t xml:space="preserve"> </w:t>
      </w:r>
      <w:r w:rsidRPr="00D53E24">
        <w:rPr>
          <w:rFonts w:ascii="Times New Roman" w:eastAsia="Times New Roman" w:hAnsi="Times New Roman"/>
          <w:b/>
          <w:sz w:val="26"/>
          <w:szCs w:val="26"/>
        </w:rPr>
        <w:t>811.111:338Т8(073)</w:t>
      </w:r>
    </w:p>
    <w:p w:rsidR="00D53E24" w:rsidRPr="00D53E24" w:rsidRDefault="00D53E24" w:rsidP="00D53E24">
      <w:pPr>
        <w:tabs>
          <w:tab w:val="left" w:pos="851"/>
          <w:tab w:val="left" w:pos="1276"/>
          <w:tab w:val="left" w:pos="1418"/>
        </w:tabs>
        <w:spacing w:after="0" w:line="240" w:lineRule="auto"/>
        <w:jc w:val="both"/>
        <w:rPr>
          <w:rFonts w:ascii="Times New Roman" w:eastAsia="Times New Roman" w:hAnsi="Times New Roman"/>
          <w:b/>
          <w:sz w:val="26"/>
          <w:szCs w:val="26"/>
        </w:rPr>
      </w:pPr>
      <w:r w:rsidRPr="00D53E24">
        <w:rPr>
          <w:rFonts w:ascii="Times New Roman" w:eastAsia="Times New Roman" w:hAnsi="Times New Roman"/>
          <w:b/>
          <w:sz w:val="26"/>
          <w:szCs w:val="26"/>
        </w:rPr>
        <w:t>ББК</w:t>
      </w:r>
      <w:r>
        <w:rPr>
          <w:rFonts w:ascii="Times New Roman" w:eastAsia="Times New Roman" w:hAnsi="Times New Roman"/>
          <w:b/>
          <w:sz w:val="26"/>
          <w:szCs w:val="26"/>
        </w:rPr>
        <w:t xml:space="preserve"> </w:t>
      </w:r>
      <w:r w:rsidRPr="00D53E24">
        <w:rPr>
          <w:rFonts w:ascii="Times New Roman" w:eastAsia="Times New Roman" w:hAnsi="Times New Roman"/>
          <w:b/>
          <w:sz w:val="26"/>
          <w:szCs w:val="26"/>
        </w:rPr>
        <w:t>81.432.1+65.428</w:t>
      </w:r>
    </w:p>
    <w:p w:rsidR="00D53E24" w:rsidRDefault="00D53E24" w:rsidP="00D53E24">
      <w:pPr>
        <w:tabs>
          <w:tab w:val="left" w:pos="851"/>
          <w:tab w:val="left" w:pos="1276"/>
          <w:tab w:val="left" w:pos="1418"/>
        </w:tabs>
        <w:spacing w:after="0" w:line="240" w:lineRule="auto"/>
        <w:jc w:val="both"/>
        <w:rPr>
          <w:rFonts w:ascii="Times New Roman" w:eastAsia="Times New Roman" w:hAnsi="Times New Roman"/>
          <w:b/>
          <w:sz w:val="26"/>
          <w:szCs w:val="26"/>
        </w:rPr>
      </w:pPr>
      <w:r w:rsidRPr="00D53E24">
        <w:rPr>
          <w:rFonts w:ascii="Times New Roman" w:eastAsia="Times New Roman" w:hAnsi="Times New Roman"/>
          <w:b/>
          <w:sz w:val="26"/>
          <w:szCs w:val="26"/>
        </w:rPr>
        <w:t>А13</w:t>
      </w:r>
    </w:p>
    <w:p w:rsidR="00D53E24" w:rsidRPr="00D53E24" w:rsidRDefault="00D53E24" w:rsidP="00D53E24">
      <w:pPr>
        <w:tabs>
          <w:tab w:val="left" w:pos="851"/>
          <w:tab w:val="left" w:pos="1276"/>
          <w:tab w:val="left" w:pos="1418"/>
        </w:tabs>
        <w:spacing w:after="0" w:line="240" w:lineRule="auto"/>
        <w:jc w:val="both"/>
        <w:rPr>
          <w:rFonts w:ascii="Times New Roman" w:eastAsia="Times New Roman" w:hAnsi="Times New Roman"/>
          <w:sz w:val="26"/>
          <w:szCs w:val="26"/>
        </w:rPr>
      </w:pPr>
    </w:p>
    <w:p w:rsidR="001C469D" w:rsidRPr="00EA4D99" w:rsidRDefault="007B2858" w:rsidP="00C228A5">
      <w:pPr>
        <w:spacing w:after="120" w:line="240" w:lineRule="auto"/>
        <w:jc w:val="both"/>
        <w:rPr>
          <w:rFonts w:ascii="Times New Roman" w:hAnsi="Times New Roman" w:cs="Times New Roman"/>
          <w:sz w:val="28"/>
          <w:szCs w:val="28"/>
        </w:rPr>
      </w:pPr>
      <w:r w:rsidRPr="00C228A5">
        <w:rPr>
          <w:rFonts w:ascii="Times New Roman" w:hAnsi="Times New Roman" w:cs="Times New Roman"/>
          <w:b/>
          <w:sz w:val="24"/>
          <w:szCs w:val="24"/>
        </w:rPr>
        <w:t>Рецензент:</w:t>
      </w:r>
      <w:r w:rsidRPr="00EA4D99">
        <w:rPr>
          <w:rFonts w:ascii="Times New Roman" w:hAnsi="Times New Roman" w:cs="Times New Roman"/>
          <w:sz w:val="28"/>
          <w:szCs w:val="28"/>
        </w:rPr>
        <w:t xml:space="preserve"> </w:t>
      </w:r>
      <w:r w:rsidR="00DB2810">
        <w:rPr>
          <w:rFonts w:ascii="Times New Roman" w:hAnsi="Times New Roman"/>
          <w:b/>
          <w:sz w:val="24"/>
        </w:rPr>
        <w:t>П.И.</w:t>
      </w:r>
      <w:r w:rsidR="00DB2810" w:rsidRPr="00BC2127">
        <w:rPr>
          <w:rFonts w:ascii="Times New Roman" w:hAnsi="Times New Roman"/>
          <w:b/>
          <w:sz w:val="24"/>
        </w:rPr>
        <w:t xml:space="preserve"> </w:t>
      </w:r>
      <w:r w:rsidR="00DB2810">
        <w:rPr>
          <w:rFonts w:ascii="Times New Roman" w:hAnsi="Times New Roman"/>
          <w:b/>
          <w:sz w:val="24"/>
        </w:rPr>
        <w:t>Толмачев</w:t>
      </w:r>
      <w:r w:rsidR="00DB2810" w:rsidRPr="00BC2127">
        <w:rPr>
          <w:rFonts w:ascii="Times New Roman" w:hAnsi="Times New Roman"/>
          <w:b/>
          <w:sz w:val="24"/>
        </w:rPr>
        <w:t xml:space="preserve">, </w:t>
      </w:r>
      <w:r w:rsidR="00DB2810">
        <w:rPr>
          <w:rFonts w:ascii="Times New Roman" w:hAnsi="Times New Roman"/>
          <w:b/>
          <w:sz w:val="24"/>
        </w:rPr>
        <w:t>д</w:t>
      </w:r>
      <w:r w:rsidR="00DB2810">
        <w:rPr>
          <w:rFonts w:ascii="Times New Roman" w:hAnsi="Times New Roman"/>
          <w:sz w:val="24"/>
        </w:rPr>
        <w:t>.э.н., профессор Д</w:t>
      </w:r>
      <w:r w:rsidR="00DB2810" w:rsidRPr="00BC2127">
        <w:rPr>
          <w:rFonts w:ascii="Times New Roman" w:hAnsi="Times New Roman"/>
          <w:sz w:val="24"/>
        </w:rPr>
        <w:t>епартамента миро</w:t>
      </w:r>
      <w:r w:rsidR="00DB2810">
        <w:rPr>
          <w:rFonts w:ascii="Times New Roman" w:hAnsi="Times New Roman"/>
          <w:sz w:val="24"/>
        </w:rPr>
        <w:t>вой экономики и международного бизнеса</w:t>
      </w:r>
      <w:r w:rsidR="00E7225C">
        <w:rPr>
          <w:rFonts w:ascii="Times New Roman" w:hAnsi="Times New Roman"/>
          <w:sz w:val="24"/>
        </w:rPr>
        <w:t xml:space="preserve"> Факультета международных экономических отношений.</w:t>
      </w:r>
    </w:p>
    <w:p w:rsidR="007B690F" w:rsidRPr="00E4383C" w:rsidRDefault="007B690F" w:rsidP="001C469D">
      <w:pPr>
        <w:spacing w:after="120" w:line="240" w:lineRule="auto"/>
        <w:ind w:firstLine="567"/>
        <w:jc w:val="both"/>
        <w:rPr>
          <w:rFonts w:ascii="Times New Roman" w:hAnsi="Times New Roman" w:cs="Times New Roman"/>
          <w:b/>
          <w:sz w:val="24"/>
          <w:szCs w:val="24"/>
        </w:rPr>
      </w:pPr>
    </w:p>
    <w:p w:rsidR="00592A0F" w:rsidRPr="00592A0F" w:rsidRDefault="00B145E1"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И.Н. Абанина</w:t>
      </w:r>
    </w:p>
    <w:p w:rsidR="007B2858" w:rsidRDefault="00C228A5" w:rsidP="001C469D">
      <w:pPr>
        <w:spacing w:line="240" w:lineRule="auto"/>
        <w:ind w:firstLine="567"/>
        <w:jc w:val="both"/>
        <w:rPr>
          <w:rFonts w:ascii="Times New Roman" w:hAnsi="Times New Roman" w:cs="Times New Roman"/>
          <w:sz w:val="28"/>
          <w:szCs w:val="28"/>
        </w:rPr>
      </w:pPr>
      <w:r>
        <w:rPr>
          <w:rFonts w:ascii="Times New Roman" w:hAnsi="Times New Roman" w:cs="Times New Roman"/>
          <w:b/>
          <w:color w:val="000000"/>
          <w:sz w:val="28"/>
          <w:szCs w:val="28"/>
        </w:rPr>
        <w:t>«</w:t>
      </w:r>
      <w:r w:rsidR="00B145E1">
        <w:rPr>
          <w:rFonts w:ascii="Times New Roman" w:hAnsi="Times New Roman" w:cs="Times New Roman"/>
          <w:b/>
          <w:color w:val="000000"/>
          <w:sz w:val="28"/>
          <w:szCs w:val="28"/>
        </w:rPr>
        <w:t>Международный бизнес-инжиниринг</w:t>
      </w:r>
      <w:r>
        <w:rPr>
          <w:rFonts w:ascii="Times New Roman" w:hAnsi="Times New Roman" w:cs="Times New Roman"/>
          <w:b/>
          <w:color w:val="000000"/>
          <w:sz w:val="28"/>
          <w:szCs w:val="28"/>
        </w:rPr>
        <w:t xml:space="preserve"> </w:t>
      </w:r>
      <w:r w:rsidR="004A4D52">
        <w:rPr>
          <w:rFonts w:ascii="Times New Roman" w:hAnsi="Times New Roman" w:cs="Times New Roman"/>
          <w:b/>
          <w:color w:val="000000"/>
          <w:sz w:val="28"/>
          <w:szCs w:val="28"/>
        </w:rPr>
        <w:t>(на английском языке)</w:t>
      </w:r>
      <w:r>
        <w:rPr>
          <w:rFonts w:ascii="Times New Roman" w:hAnsi="Times New Roman" w:cs="Times New Roman"/>
          <w:b/>
          <w:color w:val="000000"/>
          <w:sz w:val="28"/>
          <w:szCs w:val="28"/>
        </w:rPr>
        <w:t>»</w:t>
      </w:r>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w:t>
      </w:r>
      <w:r w:rsidR="007B2858">
        <w:rPr>
          <w:rFonts w:ascii="Times New Roman" w:hAnsi="Times New Roman" w:cs="Times New Roman"/>
          <w:color w:val="000000"/>
          <w:sz w:val="28"/>
          <w:szCs w:val="28"/>
        </w:rPr>
        <w:t>образовательной программы</w:t>
      </w:r>
      <w:r w:rsidR="007B2858">
        <w:rPr>
          <w:rFonts w:ascii="Times New Roman" w:hAnsi="Times New Roman" w:cs="Times New Roman"/>
          <w:bCs/>
          <w:color w:val="000000"/>
          <w:sz w:val="28"/>
          <w:szCs w:val="28"/>
        </w:rPr>
        <w:t xml:space="preserve"> для студентов, обучающихся по </w:t>
      </w:r>
      <w:bookmarkStart w:id="0" w:name="OLE_LINK5"/>
      <w:bookmarkStart w:id="1" w:name="OLE_LINK4"/>
      <w:r w:rsidR="007B2858">
        <w:rPr>
          <w:rFonts w:ascii="Times New Roman" w:hAnsi="Times New Roman" w:cs="Times New Roman"/>
          <w:bCs/>
          <w:color w:val="000000"/>
          <w:sz w:val="28"/>
          <w:szCs w:val="28"/>
        </w:rPr>
        <w:t>направлению</w:t>
      </w:r>
      <w:r w:rsidR="00865DAC">
        <w:rPr>
          <w:rFonts w:ascii="Times New Roman" w:hAnsi="Times New Roman" w:cs="Times New Roman"/>
          <w:bCs/>
          <w:color w:val="000000"/>
          <w:sz w:val="28"/>
          <w:szCs w:val="28"/>
        </w:rPr>
        <w:t xml:space="preserve"> подготовки</w:t>
      </w:r>
      <w:r w:rsidR="007B2858">
        <w:rPr>
          <w:rFonts w:ascii="Times New Roman" w:hAnsi="Times New Roman" w:cs="Times New Roman"/>
          <w:bCs/>
          <w:color w:val="000000"/>
          <w:sz w:val="28"/>
          <w:szCs w:val="28"/>
        </w:rPr>
        <w:t xml:space="preserve"> </w:t>
      </w:r>
      <w:r w:rsidR="007B2858">
        <w:rPr>
          <w:rFonts w:ascii="Times New Roman" w:hAnsi="Times New Roman" w:cs="Times New Roman"/>
          <w:color w:val="000000"/>
          <w:sz w:val="28"/>
          <w:szCs w:val="28"/>
        </w:rPr>
        <w:t>38.0</w:t>
      </w:r>
      <w:r w:rsidR="00B145E1">
        <w:rPr>
          <w:rFonts w:ascii="Times New Roman" w:hAnsi="Times New Roman" w:cs="Times New Roman"/>
          <w:color w:val="000000"/>
          <w:sz w:val="28"/>
          <w:szCs w:val="28"/>
        </w:rPr>
        <w:t>3</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0"/>
      <w:bookmarkEnd w:id="1"/>
      <w:r w:rsidR="007B2858">
        <w:rPr>
          <w:rFonts w:ascii="Times New Roman" w:hAnsi="Times New Roman" w:cs="Times New Roman"/>
          <w:bCs/>
          <w:color w:val="000000"/>
          <w:sz w:val="28"/>
          <w:szCs w:val="28"/>
        </w:rPr>
        <w:t xml:space="preserve">Экономика», </w:t>
      </w:r>
      <w:r w:rsidR="00B145E1">
        <w:rPr>
          <w:rFonts w:ascii="Times New Roman" w:hAnsi="Times New Roman" w:cs="Times New Roman"/>
          <w:bCs/>
          <w:color w:val="000000"/>
          <w:sz w:val="28"/>
          <w:szCs w:val="28"/>
        </w:rPr>
        <w:t>п</w:t>
      </w:r>
      <w:r w:rsidR="00B145E1" w:rsidRPr="00B145E1">
        <w:rPr>
          <w:rFonts w:ascii="Times New Roman" w:hAnsi="Times New Roman" w:cs="Times New Roman"/>
          <w:bCs/>
          <w:color w:val="000000"/>
          <w:sz w:val="28"/>
          <w:szCs w:val="28"/>
        </w:rPr>
        <w:t>рофиль «</w:t>
      </w:r>
      <w:r w:rsidR="003F2353" w:rsidRPr="00A82738">
        <w:rPr>
          <w:rFonts w:ascii="Times New Roman" w:hAnsi="Times New Roman"/>
          <w:sz w:val="28"/>
          <w:szCs w:val="28"/>
        </w:rPr>
        <w:t xml:space="preserve">Международная торговля и налогообложение / </w:t>
      </w:r>
      <w:proofErr w:type="spellStart"/>
      <w:r w:rsidR="003F2353" w:rsidRPr="00A82738">
        <w:rPr>
          <w:rFonts w:ascii="Times New Roman" w:hAnsi="Times New Roman"/>
          <w:sz w:val="28"/>
          <w:szCs w:val="28"/>
        </w:rPr>
        <w:t>International</w:t>
      </w:r>
      <w:proofErr w:type="spellEnd"/>
      <w:r w:rsidR="003F2353" w:rsidRPr="00A82738">
        <w:rPr>
          <w:rFonts w:ascii="Times New Roman" w:hAnsi="Times New Roman"/>
          <w:sz w:val="28"/>
          <w:szCs w:val="28"/>
        </w:rPr>
        <w:t xml:space="preserve"> </w:t>
      </w:r>
      <w:proofErr w:type="spellStart"/>
      <w:r w:rsidR="003F2353" w:rsidRPr="00A82738">
        <w:rPr>
          <w:rFonts w:ascii="Times New Roman" w:hAnsi="Times New Roman"/>
          <w:sz w:val="28"/>
          <w:szCs w:val="28"/>
        </w:rPr>
        <w:t>Trade</w:t>
      </w:r>
      <w:proofErr w:type="spellEnd"/>
      <w:r w:rsidR="003F2353" w:rsidRPr="00A82738">
        <w:rPr>
          <w:rFonts w:ascii="Times New Roman" w:hAnsi="Times New Roman"/>
          <w:sz w:val="28"/>
          <w:szCs w:val="28"/>
        </w:rPr>
        <w:t xml:space="preserve"> </w:t>
      </w:r>
      <w:proofErr w:type="spellStart"/>
      <w:r w:rsidR="003F2353" w:rsidRPr="00A82738">
        <w:rPr>
          <w:rFonts w:ascii="Times New Roman" w:hAnsi="Times New Roman"/>
          <w:sz w:val="28"/>
          <w:szCs w:val="28"/>
        </w:rPr>
        <w:t>and</w:t>
      </w:r>
      <w:proofErr w:type="spellEnd"/>
      <w:r w:rsidR="003F2353" w:rsidRPr="00A82738">
        <w:rPr>
          <w:rFonts w:ascii="Times New Roman" w:hAnsi="Times New Roman"/>
          <w:sz w:val="28"/>
          <w:szCs w:val="28"/>
        </w:rPr>
        <w:t xml:space="preserve"> </w:t>
      </w:r>
      <w:proofErr w:type="spellStart"/>
      <w:r w:rsidR="003F2353" w:rsidRPr="00A82738">
        <w:rPr>
          <w:rFonts w:ascii="Times New Roman" w:hAnsi="Times New Roman"/>
          <w:sz w:val="28"/>
          <w:szCs w:val="28"/>
        </w:rPr>
        <w:t>Taxation</w:t>
      </w:r>
      <w:proofErr w:type="spellEnd"/>
      <w:r w:rsidR="00B145E1" w:rsidRPr="00B145E1">
        <w:rPr>
          <w:rFonts w:ascii="Times New Roman" w:hAnsi="Times New Roman" w:cs="Times New Roman"/>
          <w:bCs/>
          <w:color w:val="000000"/>
          <w:sz w:val="28"/>
          <w:szCs w:val="28"/>
        </w:rPr>
        <w:t>»</w:t>
      </w:r>
      <w:r w:rsidR="007B2858">
        <w:rPr>
          <w:rFonts w:ascii="Times New Roman" w:hAnsi="Times New Roman" w:cs="Times New Roman"/>
          <w:color w:val="000000"/>
          <w:sz w:val="28"/>
          <w:szCs w:val="28"/>
        </w:rPr>
        <w:t xml:space="preserve"> — М.: </w:t>
      </w:r>
      <w:r w:rsidR="007B2858" w:rsidRPr="00BE0776">
        <w:rPr>
          <w:rFonts w:ascii="Times New Roman" w:hAnsi="Times New Roman" w:cs="Times New Roman"/>
          <w:color w:val="000000"/>
          <w:sz w:val="28"/>
          <w:szCs w:val="28"/>
        </w:rPr>
        <w:t>20</w:t>
      </w:r>
      <w:r w:rsidR="009F7244" w:rsidRPr="00BE0776">
        <w:rPr>
          <w:rFonts w:ascii="Times New Roman" w:hAnsi="Times New Roman" w:cs="Times New Roman"/>
          <w:color w:val="000000"/>
          <w:sz w:val="28"/>
          <w:szCs w:val="28"/>
        </w:rPr>
        <w:t>2</w:t>
      </w:r>
      <w:r w:rsidR="00B145E1" w:rsidRPr="00BE0776">
        <w:rPr>
          <w:rFonts w:ascii="Times New Roman" w:hAnsi="Times New Roman" w:cs="Times New Roman"/>
          <w:color w:val="000000"/>
          <w:sz w:val="28"/>
          <w:szCs w:val="28"/>
        </w:rPr>
        <w:t>3</w:t>
      </w:r>
      <w:r w:rsidR="00EA4D99" w:rsidRPr="00BE0776">
        <w:rPr>
          <w:rFonts w:ascii="Times New Roman" w:hAnsi="Times New Roman" w:cs="Times New Roman"/>
          <w:color w:val="000000"/>
          <w:sz w:val="28"/>
          <w:szCs w:val="28"/>
        </w:rPr>
        <w:t xml:space="preserve"> -</w:t>
      </w:r>
      <w:r w:rsidR="00DA632F" w:rsidRPr="00BE0776">
        <w:rPr>
          <w:rFonts w:ascii="Times New Roman" w:hAnsi="Times New Roman" w:cs="Times New Roman"/>
          <w:color w:val="000000"/>
          <w:sz w:val="28"/>
          <w:szCs w:val="28"/>
        </w:rPr>
        <w:t xml:space="preserve"> </w:t>
      </w:r>
      <w:r w:rsidR="004B1048" w:rsidRPr="00BE0776">
        <w:rPr>
          <w:rFonts w:ascii="Times New Roman" w:hAnsi="Times New Roman" w:cs="Times New Roman"/>
          <w:color w:val="000000"/>
          <w:sz w:val="28"/>
          <w:szCs w:val="28"/>
        </w:rPr>
        <w:t>2</w:t>
      </w:r>
      <w:r w:rsidR="00BE0776" w:rsidRPr="00BE0776">
        <w:rPr>
          <w:rFonts w:ascii="Times New Roman" w:hAnsi="Times New Roman" w:cs="Times New Roman"/>
          <w:color w:val="000000"/>
          <w:sz w:val="28"/>
          <w:szCs w:val="28"/>
        </w:rPr>
        <w:t>7</w:t>
      </w:r>
      <w:r w:rsidR="007B2858" w:rsidRPr="00BE0776">
        <w:rPr>
          <w:rFonts w:ascii="Times New Roman" w:hAnsi="Times New Roman" w:cs="Times New Roman"/>
          <w:color w:val="000000"/>
          <w:sz w:val="28"/>
          <w:szCs w:val="28"/>
        </w:rPr>
        <w:t xml:space="preserve"> с</w:t>
      </w:r>
      <w:r w:rsidR="007B2858" w:rsidRPr="00BE0776">
        <w:rPr>
          <w:rFonts w:ascii="Times New Roman" w:hAnsi="Times New Roman" w:cs="Times New Roman"/>
          <w:sz w:val="28"/>
          <w:szCs w:val="28"/>
        </w:rPr>
        <w:t>.</w:t>
      </w:r>
      <w:r w:rsidR="007B2858">
        <w:rPr>
          <w:rFonts w:ascii="Times New Roman" w:hAnsi="Times New Roman" w:cs="Times New Roman"/>
          <w:sz w:val="28"/>
          <w:szCs w:val="28"/>
        </w:rPr>
        <w:t xml:space="preserve"> </w:t>
      </w:r>
    </w:p>
    <w:p w:rsidR="007B2858" w:rsidRDefault="007B2858" w:rsidP="007B2858">
      <w:pPr>
        <w:pStyle w:val="Normal1"/>
        <w:ind w:firstLine="540"/>
        <w:jc w:val="both"/>
        <w:rPr>
          <w:sz w:val="24"/>
          <w:szCs w:val="24"/>
        </w:rPr>
      </w:pPr>
      <w:r>
        <w:rPr>
          <w:sz w:val="24"/>
          <w:szCs w:val="24"/>
        </w:rPr>
        <w:t>Рабочая программа предназначена для изучения дисциплины «</w:t>
      </w:r>
      <w:r w:rsidR="00B145E1">
        <w:rPr>
          <w:color w:val="000000"/>
          <w:sz w:val="24"/>
          <w:szCs w:val="24"/>
        </w:rPr>
        <w:t>Международный бизнес-инжиниринг</w:t>
      </w:r>
      <w:r w:rsidR="004A4D52">
        <w:rPr>
          <w:color w:val="000000"/>
          <w:sz w:val="24"/>
          <w:szCs w:val="24"/>
        </w:rPr>
        <w:t xml:space="preserve"> (на английском языке)</w:t>
      </w:r>
      <w:r>
        <w:rPr>
          <w:sz w:val="24"/>
          <w:szCs w:val="24"/>
        </w:rPr>
        <w:t xml:space="preserve">» студентами </w:t>
      </w:r>
      <w:r w:rsidR="00B145E1">
        <w:rPr>
          <w:sz w:val="24"/>
          <w:szCs w:val="24"/>
        </w:rPr>
        <w:t xml:space="preserve">очной формы обучения </w:t>
      </w:r>
      <w:r>
        <w:rPr>
          <w:sz w:val="24"/>
          <w:szCs w:val="24"/>
        </w:rPr>
        <w:t>в соответствии с утвержденным учебным планом Финансового университета при Правительстве Российской Федерации.</w:t>
      </w:r>
    </w:p>
    <w:p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7B2858" w:rsidRDefault="007B2858" w:rsidP="007B2858">
      <w:pPr>
        <w:pStyle w:val="Normal1"/>
        <w:ind w:firstLine="540"/>
        <w:jc w:val="both"/>
        <w:rPr>
          <w:sz w:val="28"/>
          <w:szCs w:val="28"/>
        </w:rPr>
      </w:pPr>
    </w:p>
    <w:p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rsidR="005D1571" w:rsidRDefault="00B145E1" w:rsidP="00E7225C">
      <w:pPr>
        <w:shd w:val="clear" w:color="auto" w:fill="FFFFFF"/>
        <w:spacing w:after="0"/>
        <w:ind w:left="28"/>
        <w:jc w:val="center"/>
        <w:rPr>
          <w:rFonts w:ascii="Times New Roman" w:hAnsi="Times New Roman" w:cs="Times New Roman"/>
          <w:color w:val="000000"/>
          <w:sz w:val="28"/>
          <w:szCs w:val="28"/>
        </w:rPr>
      </w:pPr>
      <w:r>
        <w:rPr>
          <w:rFonts w:ascii="Times New Roman" w:hAnsi="Times New Roman" w:cs="Times New Roman"/>
          <w:color w:val="000000"/>
          <w:sz w:val="28"/>
          <w:szCs w:val="28"/>
        </w:rPr>
        <w:t>МЕЖДУНАРОДНЫЙ БИЗНЕС-ИНЖИНИРИНГ</w:t>
      </w:r>
    </w:p>
    <w:p w:rsidR="007C7042" w:rsidRDefault="00E7225C" w:rsidP="007C7042">
      <w:pPr>
        <w:shd w:val="clear" w:color="auto" w:fill="FFFFFF"/>
        <w:spacing w:after="0"/>
        <w:ind w:left="28"/>
        <w:jc w:val="center"/>
        <w:rPr>
          <w:rFonts w:ascii="Times New Roman" w:hAnsi="Times New Roman" w:cs="Times New Roman"/>
          <w:color w:val="000000"/>
          <w:sz w:val="28"/>
          <w:szCs w:val="28"/>
        </w:rPr>
      </w:pPr>
      <w:r>
        <w:rPr>
          <w:rFonts w:ascii="Times New Roman" w:hAnsi="Times New Roman" w:cs="Times New Roman"/>
          <w:color w:val="000000"/>
          <w:sz w:val="28"/>
          <w:szCs w:val="28"/>
        </w:rPr>
        <w:t>(НА АНГЛИЙСКОМ ЯЗЫКЕ)</w:t>
      </w:r>
    </w:p>
    <w:p w:rsidR="007C7042" w:rsidRDefault="007C7042" w:rsidP="007C7042">
      <w:pPr>
        <w:shd w:val="clear" w:color="auto" w:fill="FFFFFF"/>
        <w:spacing w:after="0"/>
        <w:ind w:left="28"/>
        <w:jc w:val="center"/>
        <w:rPr>
          <w:rFonts w:ascii="Times New Roman" w:hAnsi="Times New Roman" w:cs="Times New Roman"/>
          <w:sz w:val="24"/>
          <w:szCs w:val="24"/>
        </w:rPr>
      </w:pPr>
    </w:p>
    <w:p w:rsidR="007C7042" w:rsidRDefault="007C7042" w:rsidP="007C7042">
      <w:pPr>
        <w:shd w:val="clear" w:color="auto" w:fill="FFFFFF"/>
        <w:spacing w:after="0"/>
        <w:ind w:left="28"/>
        <w:jc w:val="center"/>
        <w:rPr>
          <w:rFonts w:ascii="Times New Roman" w:hAnsi="Times New Roman" w:cs="Times New Roman"/>
          <w:sz w:val="24"/>
          <w:szCs w:val="24"/>
        </w:rPr>
      </w:pPr>
    </w:p>
    <w:p w:rsidR="007C7042" w:rsidRPr="007C7042" w:rsidRDefault="007B2858" w:rsidP="007C7042">
      <w:pPr>
        <w:shd w:val="clear" w:color="auto" w:fill="FFFFFF"/>
        <w:spacing w:after="0"/>
        <w:ind w:left="28"/>
        <w:jc w:val="center"/>
        <w:rPr>
          <w:rFonts w:ascii="Times New Roman" w:hAnsi="Times New Roman" w:cs="Times New Roman"/>
          <w:color w:val="000000"/>
          <w:sz w:val="28"/>
          <w:szCs w:val="28"/>
        </w:rPr>
      </w:pPr>
      <w:r w:rsidRPr="007C7042">
        <w:rPr>
          <w:rFonts w:ascii="Times New Roman" w:hAnsi="Times New Roman" w:cs="Times New Roman"/>
          <w:sz w:val="28"/>
          <w:szCs w:val="28"/>
        </w:rPr>
        <w:t>Рабочая программа дисциплины</w:t>
      </w:r>
    </w:p>
    <w:p w:rsidR="007B2858" w:rsidRPr="007C7042" w:rsidRDefault="007B2858" w:rsidP="007C7042">
      <w:pPr>
        <w:shd w:val="clear" w:color="auto" w:fill="FFFFFF"/>
        <w:spacing w:after="0"/>
        <w:ind w:left="28"/>
        <w:jc w:val="center"/>
        <w:rPr>
          <w:rFonts w:ascii="Times New Roman" w:hAnsi="Times New Roman" w:cs="Times New Roman"/>
          <w:color w:val="000000"/>
          <w:sz w:val="28"/>
          <w:szCs w:val="28"/>
        </w:rPr>
      </w:pPr>
      <w:r>
        <w:rPr>
          <w:rFonts w:ascii="Times New Roman" w:hAnsi="Times New Roman" w:cs="Times New Roman"/>
          <w:sz w:val="24"/>
          <w:szCs w:val="24"/>
        </w:rPr>
        <w:t xml:space="preserve">Компьютерный набор, верстка </w:t>
      </w:r>
      <w:r w:rsidR="00B145E1">
        <w:rPr>
          <w:rFonts w:ascii="Times New Roman" w:hAnsi="Times New Roman" w:cs="Times New Roman"/>
          <w:sz w:val="24"/>
          <w:szCs w:val="24"/>
        </w:rPr>
        <w:t>И.Н.</w:t>
      </w:r>
      <w:r w:rsidR="006A6B4C">
        <w:rPr>
          <w:rFonts w:ascii="Times New Roman" w:hAnsi="Times New Roman" w:cs="Times New Roman"/>
          <w:sz w:val="24"/>
          <w:szCs w:val="24"/>
        </w:rPr>
        <w:t xml:space="preserve"> </w:t>
      </w:r>
      <w:r w:rsidR="00B145E1">
        <w:rPr>
          <w:rFonts w:ascii="Times New Roman" w:hAnsi="Times New Roman" w:cs="Times New Roman"/>
          <w:sz w:val="24"/>
          <w:szCs w:val="24"/>
        </w:rPr>
        <w:t>Абанина</w:t>
      </w:r>
    </w:p>
    <w:p w:rsidR="007B2858" w:rsidRDefault="007B2858" w:rsidP="007C7042">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w:t>
      </w:r>
      <w:proofErr w:type="spellEnd"/>
      <w:r w:rsidR="007C7042">
        <w:rPr>
          <w:rFonts w:ascii="Times New Roman" w:hAnsi="Times New Roman" w:cs="Times New Roman"/>
          <w:i/>
          <w:sz w:val="24"/>
          <w:szCs w:val="24"/>
        </w:rPr>
        <w:t xml:space="preserve"> </w:t>
      </w:r>
      <w:proofErr w:type="spellStart"/>
      <w:r>
        <w:rPr>
          <w:rFonts w:ascii="Times New Roman" w:hAnsi="Times New Roman" w:cs="Times New Roman"/>
          <w:i/>
          <w:sz w:val="24"/>
          <w:szCs w:val="24"/>
        </w:rPr>
        <w:t>New</w:t>
      </w:r>
      <w:proofErr w:type="spellEnd"/>
      <w:r w:rsidR="007C7042">
        <w:rPr>
          <w:rFonts w:ascii="Times New Roman" w:hAnsi="Times New Roman" w:cs="Times New Roman"/>
          <w:i/>
          <w:sz w:val="24"/>
          <w:szCs w:val="24"/>
        </w:rPr>
        <w:t xml:space="preserve"> </w:t>
      </w:r>
      <w:proofErr w:type="spellStart"/>
      <w:r>
        <w:rPr>
          <w:rFonts w:ascii="Times New Roman" w:hAnsi="Times New Roman" w:cs="Times New Roman"/>
          <w:i/>
          <w:sz w:val="24"/>
          <w:szCs w:val="24"/>
        </w:rPr>
        <w:t>Roman</w:t>
      </w:r>
      <w:proofErr w:type="spellEnd"/>
    </w:p>
    <w:p w:rsidR="007B2858" w:rsidRDefault="007B2858" w:rsidP="007C7042">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F51D43">
        <w:rPr>
          <w:rFonts w:ascii="Times New Roman" w:hAnsi="Times New Roman" w:cs="Times New Roman"/>
          <w:sz w:val="24"/>
          <w:szCs w:val="24"/>
        </w:rPr>
        <w:t>7</w:t>
      </w:r>
      <w:r>
        <w:rPr>
          <w:rFonts w:ascii="Times New Roman" w:hAnsi="Times New Roman" w:cs="Times New Roman"/>
          <w:sz w:val="24"/>
          <w:szCs w:val="24"/>
        </w:rPr>
        <w:t>. Изд. № -</w:t>
      </w:r>
      <w:r w:rsidR="002B19AE">
        <w:rPr>
          <w:rFonts w:ascii="Times New Roman" w:hAnsi="Times New Roman" w:cs="Times New Roman"/>
          <w:sz w:val="24"/>
          <w:szCs w:val="24"/>
        </w:rPr>
        <w:t xml:space="preserve"> </w:t>
      </w:r>
      <w:r>
        <w:rPr>
          <w:rFonts w:ascii="Times New Roman" w:hAnsi="Times New Roman" w:cs="Times New Roman"/>
          <w:sz w:val="24"/>
          <w:szCs w:val="24"/>
        </w:rPr>
        <w:t>20</w:t>
      </w:r>
      <w:r w:rsidR="00716D92">
        <w:rPr>
          <w:rFonts w:ascii="Times New Roman" w:hAnsi="Times New Roman" w:cs="Times New Roman"/>
          <w:sz w:val="24"/>
          <w:szCs w:val="24"/>
        </w:rPr>
        <w:t>2</w:t>
      </w:r>
      <w:r w:rsidR="007C7042">
        <w:rPr>
          <w:rFonts w:ascii="Times New Roman" w:hAnsi="Times New Roman" w:cs="Times New Roman"/>
          <w:sz w:val="24"/>
          <w:szCs w:val="24"/>
        </w:rPr>
        <w:t>3</w:t>
      </w:r>
      <w:r>
        <w:rPr>
          <w:rFonts w:ascii="Times New Roman" w:hAnsi="Times New Roman" w:cs="Times New Roman"/>
          <w:sz w:val="24"/>
          <w:szCs w:val="24"/>
        </w:rPr>
        <w:t>. Тираж  экз.</w:t>
      </w:r>
    </w:p>
    <w:p w:rsidR="007B2858" w:rsidRDefault="007B2858" w:rsidP="007C7042">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rsidR="007B2858" w:rsidRDefault="007B2858" w:rsidP="007C7042">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rsidR="00B145E1" w:rsidRDefault="00B145E1" w:rsidP="002B4B14">
      <w:pPr>
        <w:spacing w:after="120" w:line="240" w:lineRule="auto"/>
        <w:jc w:val="center"/>
        <w:rPr>
          <w:rFonts w:ascii="Times New Roman" w:hAnsi="Times New Roman" w:cs="Times New Roman"/>
          <w:bCs/>
          <w:sz w:val="24"/>
          <w:szCs w:val="24"/>
        </w:rPr>
      </w:pPr>
    </w:p>
    <w:p w:rsidR="00B145E1" w:rsidRDefault="00B145E1" w:rsidP="002B4B14">
      <w:pPr>
        <w:spacing w:after="120" w:line="240" w:lineRule="auto"/>
        <w:jc w:val="center"/>
        <w:rPr>
          <w:rFonts w:ascii="Times New Roman" w:hAnsi="Times New Roman" w:cs="Times New Roman"/>
          <w:bCs/>
          <w:sz w:val="24"/>
          <w:szCs w:val="24"/>
        </w:rPr>
      </w:pPr>
    </w:p>
    <w:p w:rsidR="00B145E1" w:rsidRDefault="00B145E1" w:rsidP="002B4B14">
      <w:pPr>
        <w:spacing w:after="120" w:line="240" w:lineRule="auto"/>
        <w:jc w:val="center"/>
        <w:rPr>
          <w:rFonts w:ascii="Times New Roman" w:hAnsi="Times New Roman" w:cs="Times New Roman"/>
          <w:bCs/>
          <w:sz w:val="24"/>
          <w:szCs w:val="24"/>
        </w:rPr>
      </w:pPr>
    </w:p>
    <w:p w:rsidR="007B2858" w:rsidRPr="00A32629" w:rsidRDefault="00B145E1" w:rsidP="00B145E1">
      <w:pPr>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B2858" w:rsidRPr="00592A0F">
        <w:rPr>
          <w:rFonts w:ascii="Times New Roman" w:hAnsi="Times New Roman" w:cs="Times New Roman"/>
          <w:bCs/>
          <w:sz w:val="24"/>
          <w:szCs w:val="24"/>
        </w:rPr>
        <w:sym w:font="Symbol" w:char="00D3"/>
      </w:r>
      <w:r w:rsidR="007B2858" w:rsidRPr="00592A0F">
        <w:rPr>
          <w:rFonts w:ascii="Times New Roman" w:hAnsi="Times New Roman" w:cs="Times New Roman"/>
          <w:bCs/>
          <w:sz w:val="24"/>
          <w:szCs w:val="24"/>
        </w:rPr>
        <w:t xml:space="preserve"> </w:t>
      </w:r>
      <w:r w:rsidR="007C7042">
        <w:rPr>
          <w:rFonts w:ascii="Times New Roman" w:hAnsi="Times New Roman" w:cs="Times New Roman"/>
          <w:bCs/>
          <w:sz w:val="24"/>
          <w:szCs w:val="24"/>
        </w:rPr>
        <w:t>И.Н. Абанина</w:t>
      </w:r>
      <w:r w:rsidR="00A32629">
        <w:rPr>
          <w:rFonts w:ascii="Times New Roman" w:hAnsi="Times New Roman" w:cs="Times New Roman"/>
          <w:bCs/>
          <w:sz w:val="24"/>
          <w:szCs w:val="24"/>
        </w:rPr>
        <w:t>, 202</w:t>
      </w:r>
      <w:r>
        <w:rPr>
          <w:rFonts w:ascii="Times New Roman" w:hAnsi="Times New Roman" w:cs="Times New Roman"/>
          <w:bCs/>
          <w:sz w:val="24"/>
          <w:szCs w:val="24"/>
        </w:rPr>
        <w:t>3</w:t>
      </w:r>
    </w:p>
    <w:p w:rsidR="00B145E1" w:rsidRDefault="00B145E1" w:rsidP="00E7225C">
      <w:pPr>
        <w:tabs>
          <w:tab w:val="left" w:pos="4104"/>
          <w:tab w:val="center" w:pos="4535"/>
          <w:tab w:val="right" w:pos="9070"/>
        </w:tabs>
        <w:spacing w:after="1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7B2858" w:rsidRPr="00592A0F">
        <w:rPr>
          <w:rFonts w:ascii="Times New Roman" w:hAnsi="Times New Roman" w:cs="Times New Roman"/>
          <w:bCs/>
          <w:sz w:val="24"/>
          <w:szCs w:val="24"/>
        </w:rPr>
        <w:sym w:font="Symbol" w:char="00D3"/>
      </w:r>
      <w:r w:rsidR="007B2858" w:rsidRPr="00592A0F">
        <w:rPr>
          <w:rFonts w:ascii="Times New Roman" w:hAnsi="Times New Roman" w:cs="Times New Roman"/>
          <w:bCs/>
          <w:sz w:val="24"/>
          <w:szCs w:val="24"/>
        </w:rPr>
        <w:t xml:space="preserve"> Финансовый университет</w:t>
      </w:r>
      <w:r w:rsidR="00E57679">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9F7244">
        <w:rPr>
          <w:rFonts w:ascii="Times New Roman" w:hAnsi="Times New Roman" w:cs="Times New Roman"/>
          <w:bCs/>
          <w:sz w:val="24"/>
          <w:szCs w:val="24"/>
        </w:rPr>
        <w:t>2</w:t>
      </w:r>
      <w:r>
        <w:rPr>
          <w:rFonts w:ascii="Times New Roman" w:hAnsi="Times New Roman" w:cs="Times New Roman"/>
          <w:bCs/>
          <w:sz w:val="24"/>
          <w:szCs w:val="24"/>
        </w:rPr>
        <w:t>3</w:t>
      </w:r>
      <w:r w:rsidR="007B2858" w:rsidRPr="00592A0F">
        <w:rPr>
          <w:rFonts w:ascii="Times New Roman" w:hAnsi="Times New Roman" w:cs="Times New Roman"/>
          <w:bCs/>
          <w:sz w:val="24"/>
          <w:szCs w:val="24"/>
        </w:rPr>
        <w:t xml:space="preserve"> </w:t>
      </w:r>
      <w:r>
        <w:rPr>
          <w:rFonts w:ascii="Times New Roman" w:hAnsi="Times New Roman" w:cs="Times New Roman"/>
          <w:bCs/>
          <w:sz w:val="24"/>
          <w:szCs w:val="24"/>
        </w:rPr>
        <w:br w:type="page"/>
      </w:r>
    </w:p>
    <w:p w:rsidR="007D1775" w:rsidRDefault="007B2858" w:rsidP="00145F63">
      <w:pPr>
        <w:shd w:val="clear" w:color="auto" w:fill="FFFFFF" w:themeFill="background1"/>
        <w:rPr>
          <w:noProof/>
        </w:rPr>
      </w:pPr>
      <w:r w:rsidRPr="003E33B5">
        <w:rPr>
          <w:rFonts w:ascii="Times New Roman" w:hAnsi="Times New Roman" w:cs="Times New Roman"/>
          <w:b/>
          <w:color w:val="000000"/>
          <w:sz w:val="28"/>
          <w:szCs w:val="28"/>
        </w:rPr>
        <w:lastRenderedPageBreak/>
        <w:t>Содержание</w:t>
      </w:r>
      <w:r w:rsidR="00F53A7E"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F53A7E" w:rsidRPr="003E33B5">
        <w:rPr>
          <w:rFonts w:ascii="Times New Roman" w:hAnsi="Times New Roman" w:cs="Times New Roman"/>
          <w:b/>
          <w:color w:val="000000"/>
          <w:sz w:val="28"/>
          <w:szCs w:val="28"/>
        </w:rPr>
        <w:fldChar w:fldCharType="separate"/>
      </w:r>
    </w:p>
    <w:p w:rsidR="007D1775" w:rsidRDefault="00723263">
      <w:pPr>
        <w:pStyle w:val="11"/>
        <w:rPr>
          <w:rFonts w:asciiTheme="minorHAnsi" w:eastAsiaTheme="minorEastAsia" w:hAnsiTheme="minorHAnsi" w:cstheme="minorBidi"/>
          <w:spacing w:val="0"/>
          <w:sz w:val="22"/>
          <w:szCs w:val="22"/>
        </w:rPr>
      </w:pPr>
      <w:hyperlink w:anchor="_Toc107934162" w:history="1">
        <w:r w:rsidR="007D1775" w:rsidRPr="006C128B">
          <w:rPr>
            <w:rStyle w:val="a4"/>
          </w:rPr>
          <w:t>1.Наименование дисциплины</w:t>
        </w:r>
        <w:r w:rsidR="007D1775">
          <w:rPr>
            <w:webHidden/>
          </w:rPr>
          <w:tab/>
        </w:r>
        <w:r w:rsidR="00F53A7E">
          <w:rPr>
            <w:webHidden/>
          </w:rPr>
          <w:fldChar w:fldCharType="begin"/>
        </w:r>
        <w:r w:rsidR="007D1775">
          <w:rPr>
            <w:webHidden/>
          </w:rPr>
          <w:instrText xml:space="preserve"> PAGEREF _Toc107934162 \h </w:instrText>
        </w:r>
        <w:r w:rsidR="00F53A7E">
          <w:rPr>
            <w:webHidden/>
          </w:rPr>
        </w:r>
        <w:r w:rsidR="00F53A7E">
          <w:rPr>
            <w:webHidden/>
          </w:rPr>
          <w:fldChar w:fldCharType="separate"/>
        </w:r>
        <w:r w:rsidR="007D1775">
          <w:rPr>
            <w:webHidden/>
          </w:rPr>
          <w:t>4</w:t>
        </w:r>
        <w:r w:rsidR="00F53A7E">
          <w:rPr>
            <w:webHidden/>
          </w:rPr>
          <w:fldChar w:fldCharType="end"/>
        </w:r>
      </w:hyperlink>
    </w:p>
    <w:p w:rsidR="007D1775" w:rsidRDefault="00723263">
      <w:pPr>
        <w:pStyle w:val="11"/>
        <w:rPr>
          <w:rFonts w:asciiTheme="minorHAnsi" w:eastAsiaTheme="minorEastAsia" w:hAnsiTheme="minorHAnsi" w:cstheme="minorBidi"/>
          <w:spacing w:val="0"/>
          <w:sz w:val="22"/>
          <w:szCs w:val="22"/>
        </w:rPr>
      </w:pPr>
      <w:hyperlink w:anchor="_Toc107934163" w:history="1">
        <w:r w:rsidR="007D1775" w:rsidRPr="006C128B">
          <w:rPr>
            <w:rStyle w:val="a4"/>
          </w:rPr>
          <w:t>2.</w:t>
        </w:r>
        <w:r w:rsidR="007D1775">
          <w:rPr>
            <w:rFonts w:asciiTheme="minorHAnsi" w:eastAsiaTheme="minorEastAsia" w:hAnsiTheme="minorHAnsi" w:cstheme="minorBidi"/>
            <w:spacing w:val="0"/>
            <w:sz w:val="22"/>
            <w:szCs w:val="22"/>
          </w:rPr>
          <w:tab/>
        </w:r>
        <w:r w:rsidR="007D1775" w:rsidRPr="006C128B">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D1775">
          <w:rPr>
            <w:webHidden/>
          </w:rPr>
          <w:tab/>
        </w:r>
        <w:r w:rsidR="00F53A7E">
          <w:rPr>
            <w:webHidden/>
          </w:rPr>
          <w:fldChar w:fldCharType="begin"/>
        </w:r>
        <w:r w:rsidR="007D1775">
          <w:rPr>
            <w:webHidden/>
          </w:rPr>
          <w:instrText xml:space="preserve"> PAGEREF _Toc107934163 \h </w:instrText>
        </w:r>
        <w:r w:rsidR="00F53A7E">
          <w:rPr>
            <w:webHidden/>
          </w:rPr>
        </w:r>
        <w:r w:rsidR="00F53A7E">
          <w:rPr>
            <w:webHidden/>
          </w:rPr>
          <w:fldChar w:fldCharType="separate"/>
        </w:r>
        <w:r w:rsidR="007D1775">
          <w:rPr>
            <w:webHidden/>
          </w:rPr>
          <w:t>4</w:t>
        </w:r>
        <w:r w:rsidR="00F53A7E">
          <w:rPr>
            <w:webHidden/>
          </w:rPr>
          <w:fldChar w:fldCharType="end"/>
        </w:r>
      </w:hyperlink>
    </w:p>
    <w:p w:rsidR="007D1775" w:rsidRDefault="00723263">
      <w:pPr>
        <w:pStyle w:val="11"/>
        <w:rPr>
          <w:rFonts w:asciiTheme="minorHAnsi" w:eastAsiaTheme="minorEastAsia" w:hAnsiTheme="minorHAnsi" w:cstheme="minorBidi"/>
          <w:spacing w:val="0"/>
          <w:sz w:val="22"/>
          <w:szCs w:val="22"/>
        </w:rPr>
      </w:pPr>
      <w:hyperlink w:anchor="_Toc107934164" w:history="1">
        <w:r w:rsidR="007D1775" w:rsidRPr="006C128B">
          <w:rPr>
            <w:rStyle w:val="a4"/>
          </w:rPr>
          <w:t>3.</w:t>
        </w:r>
        <w:r w:rsidR="007D1775">
          <w:rPr>
            <w:rFonts w:asciiTheme="minorHAnsi" w:eastAsiaTheme="minorEastAsia" w:hAnsiTheme="minorHAnsi" w:cstheme="minorBidi"/>
            <w:spacing w:val="0"/>
            <w:sz w:val="22"/>
            <w:szCs w:val="22"/>
          </w:rPr>
          <w:tab/>
        </w:r>
        <w:r w:rsidR="007D1775" w:rsidRPr="006C128B">
          <w:rPr>
            <w:rStyle w:val="a4"/>
          </w:rPr>
          <w:t>Место дисциплины в структуре образовательной программы</w:t>
        </w:r>
        <w:r w:rsidR="007D1775">
          <w:rPr>
            <w:webHidden/>
          </w:rPr>
          <w:tab/>
        </w:r>
        <w:r w:rsidR="00CE6975">
          <w:rPr>
            <w:webHidden/>
          </w:rPr>
          <w:t>7</w:t>
        </w:r>
      </w:hyperlink>
    </w:p>
    <w:p w:rsidR="007D1775" w:rsidRDefault="00723263">
      <w:pPr>
        <w:pStyle w:val="11"/>
        <w:rPr>
          <w:rFonts w:asciiTheme="minorHAnsi" w:eastAsiaTheme="minorEastAsia" w:hAnsiTheme="minorHAnsi" w:cstheme="minorBidi"/>
          <w:spacing w:val="0"/>
          <w:sz w:val="22"/>
          <w:szCs w:val="22"/>
        </w:rPr>
      </w:pPr>
      <w:hyperlink w:anchor="_Toc107934165" w:history="1">
        <w:r w:rsidR="007D1775" w:rsidRPr="006C128B">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D1775">
          <w:rPr>
            <w:webHidden/>
          </w:rPr>
          <w:tab/>
        </w:r>
        <w:r w:rsidR="00F53A7E">
          <w:rPr>
            <w:webHidden/>
          </w:rPr>
          <w:fldChar w:fldCharType="begin"/>
        </w:r>
        <w:r w:rsidR="007D1775">
          <w:rPr>
            <w:webHidden/>
          </w:rPr>
          <w:instrText xml:space="preserve"> PAGEREF _Toc107934165 \h </w:instrText>
        </w:r>
        <w:r w:rsidR="00F53A7E">
          <w:rPr>
            <w:webHidden/>
          </w:rPr>
        </w:r>
        <w:r w:rsidR="00F53A7E">
          <w:rPr>
            <w:webHidden/>
          </w:rPr>
          <w:fldChar w:fldCharType="separate"/>
        </w:r>
        <w:r w:rsidR="007D1775">
          <w:rPr>
            <w:webHidden/>
          </w:rPr>
          <w:t>7</w:t>
        </w:r>
        <w:r w:rsidR="00F53A7E">
          <w:rPr>
            <w:webHidden/>
          </w:rPr>
          <w:fldChar w:fldCharType="end"/>
        </w:r>
      </w:hyperlink>
    </w:p>
    <w:p w:rsidR="007D1775" w:rsidRDefault="00723263">
      <w:pPr>
        <w:pStyle w:val="11"/>
        <w:rPr>
          <w:rFonts w:asciiTheme="minorHAnsi" w:eastAsiaTheme="minorEastAsia" w:hAnsiTheme="minorHAnsi" w:cstheme="minorBidi"/>
          <w:spacing w:val="0"/>
          <w:sz w:val="22"/>
          <w:szCs w:val="22"/>
        </w:rPr>
      </w:pPr>
      <w:hyperlink w:anchor="_Toc107934166" w:history="1">
        <w:r w:rsidR="007D1775" w:rsidRPr="006C128B">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D1775">
          <w:rPr>
            <w:webHidden/>
          </w:rPr>
          <w:tab/>
        </w:r>
        <w:r w:rsidR="00CE6975">
          <w:rPr>
            <w:webHidden/>
          </w:rPr>
          <w:t>8</w:t>
        </w:r>
      </w:hyperlink>
    </w:p>
    <w:p w:rsidR="007D1775" w:rsidRDefault="00723263">
      <w:pPr>
        <w:pStyle w:val="11"/>
        <w:rPr>
          <w:rFonts w:asciiTheme="minorHAnsi" w:eastAsiaTheme="minorEastAsia" w:hAnsiTheme="minorHAnsi" w:cstheme="minorBidi"/>
          <w:spacing w:val="0"/>
          <w:sz w:val="22"/>
          <w:szCs w:val="22"/>
        </w:rPr>
      </w:pPr>
      <w:hyperlink w:anchor="_Toc107934167" w:history="1">
        <w:r w:rsidR="007D1775" w:rsidRPr="006C128B">
          <w:rPr>
            <w:rStyle w:val="a4"/>
          </w:rPr>
          <w:t>5.1.</w:t>
        </w:r>
        <w:r w:rsidR="007D1775">
          <w:rPr>
            <w:rFonts w:asciiTheme="minorHAnsi" w:eastAsiaTheme="minorEastAsia" w:hAnsiTheme="minorHAnsi" w:cstheme="minorBidi"/>
            <w:spacing w:val="0"/>
            <w:sz w:val="22"/>
            <w:szCs w:val="22"/>
          </w:rPr>
          <w:tab/>
        </w:r>
        <w:r w:rsidR="007D1775" w:rsidRPr="006C128B">
          <w:rPr>
            <w:rStyle w:val="a4"/>
          </w:rPr>
          <w:t>Содержание дисциплины</w:t>
        </w:r>
        <w:r w:rsidR="007D1775">
          <w:rPr>
            <w:webHidden/>
          </w:rPr>
          <w:tab/>
        </w:r>
        <w:r w:rsidR="00CE6975">
          <w:rPr>
            <w:webHidden/>
          </w:rPr>
          <w:t>8</w:t>
        </w:r>
      </w:hyperlink>
    </w:p>
    <w:p w:rsidR="007D1775" w:rsidRDefault="00723263">
      <w:pPr>
        <w:pStyle w:val="11"/>
        <w:rPr>
          <w:rFonts w:asciiTheme="minorHAnsi" w:eastAsiaTheme="minorEastAsia" w:hAnsiTheme="minorHAnsi" w:cstheme="minorBidi"/>
          <w:spacing w:val="0"/>
          <w:sz w:val="22"/>
          <w:szCs w:val="22"/>
        </w:rPr>
      </w:pPr>
      <w:hyperlink w:anchor="_Toc107934168" w:history="1">
        <w:r w:rsidR="007D1775" w:rsidRPr="006C128B">
          <w:rPr>
            <w:rStyle w:val="a4"/>
          </w:rPr>
          <w:t>5.2. Учебно - тематический план</w:t>
        </w:r>
        <w:r w:rsidR="007D1775">
          <w:rPr>
            <w:webHidden/>
          </w:rPr>
          <w:tab/>
        </w:r>
        <w:r w:rsidR="00CE6975">
          <w:rPr>
            <w:webHidden/>
          </w:rPr>
          <w:t>10</w:t>
        </w:r>
      </w:hyperlink>
    </w:p>
    <w:p w:rsidR="007D1775" w:rsidRDefault="00723263">
      <w:pPr>
        <w:pStyle w:val="11"/>
        <w:rPr>
          <w:rFonts w:asciiTheme="minorHAnsi" w:eastAsiaTheme="minorEastAsia" w:hAnsiTheme="minorHAnsi" w:cstheme="minorBidi"/>
          <w:spacing w:val="0"/>
          <w:sz w:val="22"/>
          <w:szCs w:val="22"/>
        </w:rPr>
      </w:pPr>
      <w:hyperlink w:anchor="_Toc107934169" w:history="1">
        <w:r w:rsidR="007D1775" w:rsidRPr="006C128B">
          <w:rPr>
            <w:rStyle w:val="a4"/>
          </w:rPr>
          <w:t>5.3. Содержание семинарских занятий</w:t>
        </w:r>
        <w:r w:rsidR="007D1775">
          <w:rPr>
            <w:webHidden/>
          </w:rPr>
          <w:tab/>
        </w:r>
        <w:r w:rsidR="00CE6975">
          <w:rPr>
            <w:webHidden/>
          </w:rPr>
          <w:t>10</w:t>
        </w:r>
      </w:hyperlink>
    </w:p>
    <w:p w:rsidR="007D1775" w:rsidRDefault="00723263">
      <w:pPr>
        <w:pStyle w:val="11"/>
        <w:rPr>
          <w:rFonts w:asciiTheme="minorHAnsi" w:eastAsiaTheme="minorEastAsia" w:hAnsiTheme="minorHAnsi" w:cstheme="minorBidi"/>
          <w:spacing w:val="0"/>
          <w:sz w:val="22"/>
          <w:szCs w:val="22"/>
        </w:rPr>
      </w:pPr>
      <w:hyperlink w:anchor="_Toc107934170" w:history="1">
        <w:r w:rsidR="007D1775" w:rsidRPr="006C128B">
          <w:rPr>
            <w:rStyle w:val="a4"/>
          </w:rPr>
          <w:t>6. Перечень учебно-методического обеспечения для самостоятельной работы обучающихся по дисциплине</w:t>
        </w:r>
        <w:r w:rsidR="007D1775">
          <w:rPr>
            <w:webHidden/>
          </w:rPr>
          <w:tab/>
        </w:r>
        <w:r w:rsidR="00F53A7E">
          <w:rPr>
            <w:webHidden/>
          </w:rPr>
          <w:fldChar w:fldCharType="begin"/>
        </w:r>
        <w:r w:rsidR="007D1775">
          <w:rPr>
            <w:webHidden/>
          </w:rPr>
          <w:instrText xml:space="preserve"> PAGEREF _Toc107934170 \h </w:instrText>
        </w:r>
        <w:r w:rsidR="00F53A7E">
          <w:rPr>
            <w:webHidden/>
          </w:rPr>
        </w:r>
        <w:r w:rsidR="00F53A7E">
          <w:rPr>
            <w:webHidden/>
          </w:rPr>
          <w:fldChar w:fldCharType="separate"/>
        </w:r>
        <w:r w:rsidR="007D1775">
          <w:rPr>
            <w:webHidden/>
          </w:rPr>
          <w:t>1</w:t>
        </w:r>
        <w:r w:rsidR="00CE6975">
          <w:rPr>
            <w:webHidden/>
          </w:rPr>
          <w:t>2</w:t>
        </w:r>
        <w:r w:rsidR="00F53A7E">
          <w:rPr>
            <w:webHidden/>
          </w:rPr>
          <w:fldChar w:fldCharType="end"/>
        </w:r>
      </w:hyperlink>
    </w:p>
    <w:p w:rsidR="007D1775" w:rsidRPr="00B26C64" w:rsidRDefault="00723263">
      <w:pPr>
        <w:pStyle w:val="11"/>
        <w:rPr>
          <w:rFonts w:eastAsiaTheme="minorEastAsia"/>
          <w:spacing w:val="0"/>
          <w:sz w:val="22"/>
          <w:szCs w:val="22"/>
        </w:rPr>
      </w:pPr>
      <w:hyperlink w:anchor="_Toc107934171" w:history="1">
        <w:r w:rsidR="007D1775" w:rsidRPr="00B26C64">
          <w:rPr>
            <w:rStyle w:val="a4"/>
          </w:rPr>
          <w:t>6.1. Перечень вопросов, отводимых на самостоятельное освоение дисциплины, формы внеаудиторной самостоятельной работы</w:t>
        </w:r>
        <w:r w:rsidR="007D1775" w:rsidRPr="00B26C64">
          <w:rPr>
            <w:webHidden/>
          </w:rPr>
          <w:tab/>
        </w:r>
        <w:r w:rsidR="00F53A7E" w:rsidRPr="00B26C64">
          <w:rPr>
            <w:webHidden/>
          </w:rPr>
          <w:fldChar w:fldCharType="begin"/>
        </w:r>
        <w:r w:rsidR="007D1775" w:rsidRPr="00B26C64">
          <w:rPr>
            <w:webHidden/>
          </w:rPr>
          <w:instrText xml:space="preserve"> PAGEREF _Toc107934171 \h </w:instrText>
        </w:r>
        <w:r w:rsidR="00F53A7E" w:rsidRPr="00B26C64">
          <w:rPr>
            <w:webHidden/>
          </w:rPr>
        </w:r>
        <w:r w:rsidR="00F53A7E" w:rsidRPr="00B26C64">
          <w:rPr>
            <w:webHidden/>
          </w:rPr>
          <w:fldChar w:fldCharType="separate"/>
        </w:r>
        <w:r w:rsidR="007D1775" w:rsidRPr="00B26C64">
          <w:rPr>
            <w:webHidden/>
          </w:rPr>
          <w:t>1</w:t>
        </w:r>
        <w:r w:rsidR="00CE6975">
          <w:rPr>
            <w:webHidden/>
          </w:rPr>
          <w:t>2</w:t>
        </w:r>
        <w:r w:rsidR="00F53A7E" w:rsidRPr="00B26C64">
          <w:rPr>
            <w:webHidden/>
          </w:rPr>
          <w:fldChar w:fldCharType="end"/>
        </w:r>
      </w:hyperlink>
    </w:p>
    <w:p w:rsidR="007D1775" w:rsidRPr="00B26C64" w:rsidRDefault="00723263">
      <w:pPr>
        <w:pStyle w:val="11"/>
        <w:rPr>
          <w:rFonts w:eastAsiaTheme="minorEastAsia"/>
          <w:spacing w:val="0"/>
          <w:sz w:val="22"/>
          <w:szCs w:val="22"/>
        </w:rPr>
      </w:pPr>
      <w:hyperlink w:anchor="_Toc107934172" w:history="1">
        <w:r w:rsidR="007D1775" w:rsidRPr="00B26C64">
          <w:rPr>
            <w:rStyle w:val="a4"/>
          </w:rPr>
          <w:t>6.2. Перечень вопросов, заданий, тем для подготовки к текущему контролю</w:t>
        </w:r>
        <w:r w:rsidR="007D1775" w:rsidRPr="00B26C64">
          <w:rPr>
            <w:webHidden/>
          </w:rPr>
          <w:tab/>
        </w:r>
        <w:r w:rsidR="00F53A7E" w:rsidRPr="00B26C64">
          <w:rPr>
            <w:webHidden/>
          </w:rPr>
          <w:fldChar w:fldCharType="begin"/>
        </w:r>
        <w:r w:rsidR="007D1775" w:rsidRPr="00B26C64">
          <w:rPr>
            <w:webHidden/>
          </w:rPr>
          <w:instrText xml:space="preserve"> PAGEREF _Toc107934172 \h </w:instrText>
        </w:r>
        <w:r w:rsidR="00F53A7E" w:rsidRPr="00B26C64">
          <w:rPr>
            <w:webHidden/>
          </w:rPr>
        </w:r>
        <w:r w:rsidR="00F53A7E" w:rsidRPr="00B26C64">
          <w:rPr>
            <w:webHidden/>
          </w:rPr>
          <w:fldChar w:fldCharType="separate"/>
        </w:r>
        <w:r w:rsidR="007D1775" w:rsidRPr="00B26C64">
          <w:rPr>
            <w:webHidden/>
          </w:rPr>
          <w:t>1</w:t>
        </w:r>
        <w:r w:rsidR="00CE6975">
          <w:rPr>
            <w:webHidden/>
          </w:rPr>
          <w:t>3</w:t>
        </w:r>
        <w:r w:rsidR="00F53A7E" w:rsidRPr="00B26C64">
          <w:rPr>
            <w:webHidden/>
          </w:rPr>
          <w:fldChar w:fldCharType="end"/>
        </w:r>
      </w:hyperlink>
    </w:p>
    <w:p w:rsidR="007D1775" w:rsidRPr="00B26C64" w:rsidRDefault="00723263">
      <w:pPr>
        <w:pStyle w:val="11"/>
        <w:rPr>
          <w:rFonts w:eastAsiaTheme="minorEastAsia"/>
          <w:spacing w:val="0"/>
          <w:sz w:val="22"/>
          <w:szCs w:val="22"/>
        </w:rPr>
      </w:pPr>
      <w:hyperlink w:anchor="_Toc107934173" w:history="1">
        <w:r w:rsidR="007D1775" w:rsidRPr="00B26C64">
          <w:rPr>
            <w:rStyle w:val="a4"/>
          </w:rPr>
          <w:t>7. Фонд оценочных средств для проведения промежуточной аттестации обучающихся по дисциплине</w:t>
        </w:r>
        <w:r w:rsidR="007D1775" w:rsidRPr="00B26C64">
          <w:rPr>
            <w:webHidden/>
          </w:rPr>
          <w:tab/>
        </w:r>
        <w:r w:rsidR="00F53A7E" w:rsidRPr="00B26C64">
          <w:rPr>
            <w:webHidden/>
          </w:rPr>
          <w:fldChar w:fldCharType="begin"/>
        </w:r>
        <w:r w:rsidR="007D1775" w:rsidRPr="00B26C64">
          <w:rPr>
            <w:webHidden/>
          </w:rPr>
          <w:instrText xml:space="preserve"> PAGEREF _Toc107934173 \h </w:instrText>
        </w:r>
        <w:r w:rsidR="00F53A7E" w:rsidRPr="00B26C64">
          <w:rPr>
            <w:webHidden/>
          </w:rPr>
        </w:r>
        <w:r w:rsidR="00F53A7E" w:rsidRPr="00B26C64">
          <w:rPr>
            <w:webHidden/>
          </w:rPr>
          <w:fldChar w:fldCharType="separate"/>
        </w:r>
        <w:r w:rsidR="007D1775" w:rsidRPr="00B26C64">
          <w:rPr>
            <w:webHidden/>
          </w:rPr>
          <w:t>1</w:t>
        </w:r>
        <w:r w:rsidR="00CE6975">
          <w:rPr>
            <w:webHidden/>
          </w:rPr>
          <w:t>4</w:t>
        </w:r>
        <w:r w:rsidR="00F53A7E" w:rsidRPr="00B26C64">
          <w:rPr>
            <w:webHidden/>
          </w:rPr>
          <w:fldChar w:fldCharType="end"/>
        </w:r>
      </w:hyperlink>
    </w:p>
    <w:p w:rsidR="007D1775" w:rsidRDefault="00723263">
      <w:pPr>
        <w:pStyle w:val="11"/>
        <w:rPr>
          <w:rFonts w:asciiTheme="minorHAnsi" w:eastAsiaTheme="minorEastAsia" w:hAnsiTheme="minorHAnsi" w:cstheme="minorBidi"/>
          <w:spacing w:val="0"/>
          <w:sz w:val="22"/>
          <w:szCs w:val="22"/>
        </w:rPr>
      </w:pPr>
      <w:hyperlink w:anchor="_Toc107934176" w:history="1">
        <w:r w:rsidR="007D1775" w:rsidRPr="006C128B">
          <w:rPr>
            <w:rStyle w:val="a4"/>
          </w:rPr>
          <w:t>8.</w:t>
        </w:r>
        <w:r w:rsidR="007D1775">
          <w:rPr>
            <w:rFonts w:asciiTheme="minorHAnsi" w:eastAsiaTheme="minorEastAsia" w:hAnsiTheme="minorHAnsi" w:cstheme="minorBidi"/>
            <w:spacing w:val="0"/>
            <w:sz w:val="22"/>
            <w:szCs w:val="22"/>
          </w:rPr>
          <w:tab/>
        </w:r>
        <w:r w:rsidR="007D1775" w:rsidRPr="006C128B">
          <w:rPr>
            <w:rStyle w:val="a4"/>
          </w:rPr>
          <w:t>Перечень основной и дополнительной учебной литературы, необ</w:t>
        </w:r>
        <w:r w:rsidR="008D1BFE">
          <w:rPr>
            <w:rStyle w:val="a4"/>
          </w:rPr>
          <w:t>ходимой для освоения дисциплины</w:t>
        </w:r>
        <w:r w:rsidR="007D1775">
          <w:rPr>
            <w:webHidden/>
          </w:rPr>
          <w:tab/>
        </w:r>
        <w:r w:rsidR="00CE6975">
          <w:rPr>
            <w:webHidden/>
          </w:rPr>
          <w:t>20</w:t>
        </w:r>
      </w:hyperlink>
    </w:p>
    <w:p w:rsidR="007D1775" w:rsidRDefault="00723263">
      <w:pPr>
        <w:pStyle w:val="11"/>
        <w:rPr>
          <w:rFonts w:asciiTheme="minorHAnsi" w:eastAsiaTheme="minorEastAsia" w:hAnsiTheme="minorHAnsi" w:cstheme="minorBidi"/>
          <w:spacing w:val="0"/>
          <w:sz w:val="22"/>
          <w:szCs w:val="22"/>
        </w:rPr>
      </w:pPr>
      <w:hyperlink w:anchor="_Toc107934177" w:history="1">
        <w:r w:rsidR="007D1775" w:rsidRPr="006C128B">
          <w:rPr>
            <w:rStyle w:val="a4"/>
          </w:rPr>
          <w:t>10.</w:t>
        </w:r>
        <w:r w:rsidR="007D1775">
          <w:rPr>
            <w:rFonts w:asciiTheme="minorHAnsi" w:eastAsiaTheme="minorEastAsia" w:hAnsiTheme="minorHAnsi" w:cstheme="minorBidi"/>
            <w:spacing w:val="0"/>
            <w:sz w:val="22"/>
            <w:szCs w:val="22"/>
          </w:rPr>
          <w:tab/>
        </w:r>
        <w:r w:rsidR="007D1775" w:rsidRPr="006C128B">
          <w:rPr>
            <w:rStyle w:val="a4"/>
          </w:rPr>
          <w:t>Методические указания для обучающихся по освоению дисциплины</w:t>
        </w:r>
        <w:r w:rsidR="007D1775">
          <w:rPr>
            <w:webHidden/>
          </w:rPr>
          <w:tab/>
        </w:r>
        <w:r w:rsidR="00F53A7E">
          <w:rPr>
            <w:webHidden/>
          </w:rPr>
          <w:fldChar w:fldCharType="begin"/>
        </w:r>
        <w:r w:rsidR="007D1775">
          <w:rPr>
            <w:webHidden/>
          </w:rPr>
          <w:instrText xml:space="preserve"> PAGEREF _Toc107934177 \h </w:instrText>
        </w:r>
        <w:r w:rsidR="00F53A7E">
          <w:rPr>
            <w:webHidden/>
          </w:rPr>
        </w:r>
        <w:r w:rsidR="00F53A7E">
          <w:rPr>
            <w:webHidden/>
          </w:rPr>
          <w:fldChar w:fldCharType="separate"/>
        </w:r>
        <w:r w:rsidR="007D1775">
          <w:rPr>
            <w:webHidden/>
          </w:rPr>
          <w:t>2</w:t>
        </w:r>
        <w:r w:rsidR="00CE6975">
          <w:rPr>
            <w:webHidden/>
          </w:rPr>
          <w:t>1</w:t>
        </w:r>
        <w:r w:rsidR="00F53A7E">
          <w:rPr>
            <w:webHidden/>
          </w:rPr>
          <w:fldChar w:fldCharType="end"/>
        </w:r>
      </w:hyperlink>
    </w:p>
    <w:p w:rsidR="007D1775" w:rsidRDefault="00723263">
      <w:pPr>
        <w:pStyle w:val="11"/>
        <w:rPr>
          <w:rFonts w:asciiTheme="minorHAnsi" w:eastAsiaTheme="minorEastAsia" w:hAnsiTheme="minorHAnsi" w:cstheme="minorBidi"/>
          <w:spacing w:val="0"/>
          <w:sz w:val="22"/>
          <w:szCs w:val="22"/>
        </w:rPr>
      </w:pPr>
      <w:hyperlink w:anchor="_Toc107934178" w:history="1">
        <w:r w:rsidR="007D1775" w:rsidRPr="006C128B">
          <w:rPr>
            <w:rStyle w:val="a4"/>
          </w:rPr>
          <w:t>11.</w:t>
        </w:r>
        <w:r w:rsidR="007D1775">
          <w:rPr>
            <w:rFonts w:asciiTheme="minorHAnsi" w:eastAsiaTheme="minorEastAsia" w:hAnsiTheme="minorHAnsi" w:cstheme="minorBidi"/>
            <w:spacing w:val="0"/>
            <w:sz w:val="22"/>
            <w:szCs w:val="22"/>
          </w:rPr>
          <w:tab/>
        </w:r>
        <w:r w:rsidR="007D1775" w:rsidRPr="006C128B">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D1775">
          <w:rPr>
            <w:webHidden/>
          </w:rPr>
          <w:tab/>
        </w:r>
        <w:r w:rsidR="00F53A7E">
          <w:rPr>
            <w:webHidden/>
          </w:rPr>
          <w:fldChar w:fldCharType="begin"/>
        </w:r>
        <w:r w:rsidR="007D1775">
          <w:rPr>
            <w:webHidden/>
          </w:rPr>
          <w:instrText xml:space="preserve"> PAGEREF _Toc107934178 \h </w:instrText>
        </w:r>
        <w:r w:rsidR="00F53A7E">
          <w:rPr>
            <w:webHidden/>
          </w:rPr>
        </w:r>
        <w:r w:rsidR="00F53A7E">
          <w:rPr>
            <w:webHidden/>
          </w:rPr>
          <w:fldChar w:fldCharType="separate"/>
        </w:r>
        <w:r w:rsidR="007D1775">
          <w:rPr>
            <w:webHidden/>
          </w:rPr>
          <w:t>2</w:t>
        </w:r>
        <w:r w:rsidR="00CE6975">
          <w:rPr>
            <w:webHidden/>
          </w:rPr>
          <w:t>6</w:t>
        </w:r>
        <w:r w:rsidR="00F53A7E">
          <w:rPr>
            <w:webHidden/>
          </w:rPr>
          <w:fldChar w:fldCharType="end"/>
        </w:r>
      </w:hyperlink>
    </w:p>
    <w:p w:rsidR="007D1775" w:rsidRDefault="00723263">
      <w:pPr>
        <w:pStyle w:val="11"/>
        <w:rPr>
          <w:rFonts w:asciiTheme="minorHAnsi" w:eastAsiaTheme="minorEastAsia" w:hAnsiTheme="minorHAnsi" w:cstheme="minorBidi"/>
          <w:spacing w:val="0"/>
          <w:sz w:val="22"/>
          <w:szCs w:val="22"/>
        </w:rPr>
      </w:pPr>
      <w:hyperlink w:anchor="_Toc107934181" w:history="1">
        <w:r w:rsidR="007D1775" w:rsidRPr="006C128B">
          <w:rPr>
            <w:rStyle w:val="a4"/>
          </w:rPr>
          <w:t>12. Описание материально-технической базы, необходимой для осуществления образовательного процесса по дисциплине</w:t>
        </w:r>
        <w:r w:rsidR="007D1775">
          <w:rPr>
            <w:webHidden/>
          </w:rPr>
          <w:tab/>
        </w:r>
        <w:r w:rsidR="00F53A7E">
          <w:rPr>
            <w:webHidden/>
          </w:rPr>
          <w:fldChar w:fldCharType="begin"/>
        </w:r>
        <w:r w:rsidR="007D1775">
          <w:rPr>
            <w:webHidden/>
          </w:rPr>
          <w:instrText xml:space="preserve"> PAGEREF _Toc107934181 \h </w:instrText>
        </w:r>
        <w:r w:rsidR="00F53A7E">
          <w:rPr>
            <w:webHidden/>
          </w:rPr>
        </w:r>
        <w:r w:rsidR="00F53A7E">
          <w:rPr>
            <w:webHidden/>
          </w:rPr>
          <w:fldChar w:fldCharType="separate"/>
        </w:r>
        <w:r w:rsidR="007D1775">
          <w:rPr>
            <w:webHidden/>
          </w:rPr>
          <w:t>2</w:t>
        </w:r>
        <w:r w:rsidR="00CE6975">
          <w:rPr>
            <w:webHidden/>
          </w:rPr>
          <w:t>7</w:t>
        </w:r>
        <w:r w:rsidR="00F53A7E">
          <w:rPr>
            <w:webHidden/>
          </w:rPr>
          <w:fldChar w:fldCharType="end"/>
        </w:r>
      </w:hyperlink>
    </w:p>
    <w:p w:rsidR="00145F63" w:rsidRDefault="00F53A7E" w:rsidP="00145F63">
      <w:pPr>
        <w:shd w:val="clear" w:color="auto" w:fill="FFFFFF" w:themeFill="background1"/>
        <w:rPr>
          <w:rFonts w:ascii="Times New Roman" w:hAnsi="Times New Roman" w:cs="Times New Roman"/>
          <w:color w:val="000000"/>
          <w:sz w:val="28"/>
          <w:szCs w:val="28"/>
        </w:rPr>
      </w:pPr>
      <w:r w:rsidRPr="003E33B5">
        <w:rPr>
          <w:rFonts w:ascii="Times New Roman" w:hAnsi="Times New Roman" w:cs="Times New Roman"/>
          <w:color w:val="000000"/>
          <w:sz w:val="28"/>
          <w:szCs w:val="28"/>
        </w:rPr>
        <w:fldChar w:fldCharType="end"/>
      </w:r>
    </w:p>
    <w:p w:rsidR="00145F63" w:rsidRDefault="00145F63">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7B2858" w:rsidRDefault="007B2858" w:rsidP="00145F63">
      <w:pPr>
        <w:shd w:val="clear" w:color="auto" w:fill="FFFFFF" w:themeFill="background1"/>
        <w:rPr>
          <w:rFonts w:ascii="Times New Roman" w:hAnsi="Times New Roman" w:cs="Times New Roman"/>
          <w:bCs/>
          <w:sz w:val="28"/>
          <w:szCs w:val="28"/>
        </w:rPr>
      </w:pPr>
    </w:p>
    <w:p w:rsidR="007B2858" w:rsidRDefault="007B2858" w:rsidP="00917F4C">
      <w:pPr>
        <w:pStyle w:val="1"/>
        <w:spacing w:line="360" w:lineRule="auto"/>
        <w:rPr>
          <w:rFonts w:ascii="Times New Roman" w:hAnsi="Times New Roman" w:cs="Times New Roman"/>
          <w:sz w:val="28"/>
          <w:szCs w:val="28"/>
        </w:rPr>
      </w:pPr>
      <w:bookmarkStart w:id="2" w:name="_Toc3995497"/>
      <w:bookmarkStart w:id="3" w:name="_Toc107934162"/>
      <w:r>
        <w:rPr>
          <w:rFonts w:ascii="Times New Roman" w:hAnsi="Times New Roman" w:cs="Times New Roman"/>
          <w:sz w:val="28"/>
          <w:szCs w:val="28"/>
        </w:rPr>
        <w:t>1.</w:t>
      </w:r>
      <w:r w:rsidRPr="00ED7487">
        <w:rPr>
          <w:rFonts w:ascii="Times New Roman" w:hAnsi="Times New Roman" w:cs="Times New Roman"/>
          <w:sz w:val="28"/>
        </w:rPr>
        <w:t>Наименование дисциплины</w:t>
      </w:r>
      <w:bookmarkEnd w:id="2"/>
      <w:bookmarkEnd w:id="3"/>
    </w:p>
    <w:p w:rsidR="007B2858" w:rsidRDefault="007B2858" w:rsidP="00917F4C">
      <w:pPr>
        <w:shd w:val="clear" w:color="auto" w:fill="FFFFFF"/>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B145E1">
        <w:rPr>
          <w:rFonts w:ascii="Times New Roman" w:hAnsi="Times New Roman" w:cs="Times New Roman"/>
          <w:color w:val="000000"/>
          <w:sz w:val="28"/>
          <w:szCs w:val="28"/>
        </w:rPr>
        <w:t>Международный бизнес-инжиниринг</w:t>
      </w:r>
      <w:r w:rsidR="00E7225C">
        <w:rPr>
          <w:rFonts w:ascii="Times New Roman" w:hAnsi="Times New Roman" w:cs="Times New Roman"/>
          <w:color w:val="000000"/>
          <w:sz w:val="28"/>
          <w:szCs w:val="28"/>
        </w:rPr>
        <w:t xml:space="preserve"> (на английском языке)</w:t>
      </w:r>
      <w:r>
        <w:rPr>
          <w:rFonts w:ascii="Times New Roman" w:hAnsi="Times New Roman" w:cs="Times New Roman"/>
          <w:bCs/>
          <w:color w:val="000000"/>
          <w:sz w:val="28"/>
          <w:szCs w:val="28"/>
        </w:rPr>
        <w:t>».</w:t>
      </w:r>
    </w:p>
    <w:p w:rsidR="008D4B50" w:rsidRDefault="007B2858" w:rsidP="008D4B50">
      <w:pPr>
        <w:pStyle w:val="1"/>
        <w:rPr>
          <w:rFonts w:ascii="Times New Roman" w:hAnsi="Times New Roman" w:cs="Times New Roman"/>
          <w:sz w:val="28"/>
        </w:rPr>
      </w:pPr>
      <w:bookmarkStart w:id="4" w:name="_Toc3995498"/>
      <w:bookmarkStart w:id="5" w:name="_Toc107934163"/>
      <w:r w:rsidRPr="00ED7487">
        <w:rPr>
          <w:rFonts w:ascii="Times New Roman" w:hAnsi="Times New Roman" w:cs="Times New Roman"/>
          <w:sz w:val="28"/>
        </w:rPr>
        <w:t>2.</w:t>
      </w:r>
      <w:r w:rsidRPr="00ED7487">
        <w:rPr>
          <w:rFonts w:ascii="Times New Roman" w:hAnsi="Times New Roman" w:cs="Times New Roman"/>
          <w:sz w:val="28"/>
        </w:rPr>
        <w:tab/>
      </w:r>
      <w:bookmarkStart w:id="6" w:name="_Toc11530052"/>
      <w:bookmarkStart w:id="7" w:name="_Toc3995499"/>
      <w:bookmarkEnd w:id="4"/>
      <w:r w:rsidR="00E57679" w:rsidRPr="00D616E4">
        <w:rPr>
          <w:rFonts w:ascii="Times New Roman" w:hAnsi="Times New Roman" w:cs="Times New Roman"/>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p>
    <w:p w:rsidR="00194EB9" w:rsidRPr="00194EB9" w:rsidRDefault="00194EB9" w:rsidP="007B2C1E">
      <w:pPr>
        <w:spacing w:before="240"/>
        <w:jc w:val="center"/>
        <w:rPr>
          <w:rFonts w:ascii="Times New Roman" w:hAnsi="Times New Roman" w:cs="Times New Roman"/>
          <w:b/>
          <w:sz w:val="28"/>
          <w:szCs w:val="28"/>
        </w:rPr>
      </w:pPr>
      <w:r w:rsidRPr="00194EB9">
        <w:rPr>
          <w:rFonts w:ascii="Times New Roman" w:hAnsi="Times New Roman" w:cs="Times New Roman"/>
          <w:b/>
          <w:sz w:val="28"/>
          <w:szCs w:val="28"/>
        </w:rPr>
        <w:t>2021</w:t>
      </w:r>
      <w:r w:rsidR="00570E81">
        <w:rPr>
          <w:rFonts w:ascii="Times New Roman" w:hAnsi="Times New Roman" w:cs="Times New Roman"/>
          <w:b/>
          <w:sz w:val="28"/>
          <w:szCs w:val="28"/>
        </w:rPr>
        <w:t xml:space="preserve"> год приема</w:t>
      </w:r>
    </w:p>
    <w:tbl>
      <w:tblPr>
        <w:tblStyle w:val="af3"/>
        <w:tblW w:w="9351" w:type="dxa"/>
        <w:tblLook w:val="04A0" w:firstRow="1" w:lastRow="0" w:firstColumn="1" w:lastColumn="0" w:noHBand="0" w:noVBand="1"/>
      </w:tblPr>
      <w:tblGrid>
        <w:gridCol w:w="959"/>
        <w:gridCol w:w="2047"/>
        <w:gridCol w:w="2659"/>
        <w:gridCol w:w="3686"/>
      </w:tblGrid>
      <w:tr w:rsidR="00194EB9" w:rsidRPr="007E1794" w:rsidTr="00DD2867">
        <w:trPr>
          <w:trHeight w:val="922"/>
          <w:tblHeader/>
        </w:trPr>
        <w:tc>
          <w:tcPr>
            <w:tcW w:w="959" w:type="dxa"/>
          </w:tcPr>
          <w:p w:rsidR="00194EB9" w:rsidRPr="00D616E4" w:rsidRDefault="00194EB9" w:rsidP="00DD2867">
            <w:pPr>
              <w:spacing w:after="200"/>
              <w:jc w:val="center"/>
              <w:rPr>
                <w:rFonts w:ascii="Times New Roman" w:eastAsiaTheme="minorEastAsia" w:hAnsi="Times New Roman" w:cs="Times New Roman"/>
                <w:b/>
              </w:rPr>
            </w:pPr>
            <w:r w:rsidRPr="00D616E4">
              <w:rPr>
                <w:rFonts w:ascii="Times New Roman" w:eastAsiaTheme="minorEastAsia" w:hAnsi="Times New Roman" w:cs="Times New Roman"/>
                <w:b/>
              </w:rPr>
              <w:t>Код компе-</w:t>
            </w:r>
            <w:proofErr w:type="spellStart"/>
            <w:r w:rsidRPr="00D616E4">
              <w:rPr>
                <w:rFonts w:ascii="Times New Roman" w:eastAsiaTheme="minorEastAsia" w:hAnsi="Times New Roman" w:cs="Times New Roman"/>
                <w:b/>
              </w:rPr>
              <w:t>тенции</w:t>
            </w:r>
            <w:proofErr w:type="spellEnd"/>
          </w:p>
        </w:tc>
        <w:tc>
          <w:tcPr>
            <w:tcW w:w="2047" w:type="dxa"/>
          </w:tcPr>
          <w:p w:rsidR="00194EB9" w:rsidRPr="00D616E4" w:rsidRDefault="00194EB9" w:rsidP="00DD2867">
            <w:pPr>
              <w:spacing w:after="200"/>
              <w:jc w:val="center"/>
              <w:rPr>
                <w:rFonts w:ascii="Times New Roman" w:eastAsiaTheme="minorEastAsia" w:hAnsi="Times New Roman" w:cs="Times New Roman"/>
                <w:b/>
              </w:rPr>
            </w:pPr>
            <w:r w:rsidRPr="00D616E4">
              <w:rPr>
                <w:rFonts w:ascii="Times New Roman" w:eastAsiaTheme="minorEastAsia" w:hAnsi="Times New Roman" w:cs="Times New Roman"/>
                <w:b/>
              </w:rPr>
              <w:t>Наименование компетенции</w:t>
            </w:r>
          </w:p>
        </w:tc>
        <w:tc>
          <w:tcPr>
            <w:tcW w:w="2659" w:type="dxa"/>
          </w:tcPr>
          <w:p w:rsidR="00194EB9" w:rsidRPr="00D616E4" w:rsidRDefault="00194EB9" w:rsidP="00DD2867">
            <w:pPr>
              <w:spacing w:after="200"/>
              <w:jc w:val="center"/>
              <w:rPr>
                <w:rFonts w:ascii="Times New Roman" w:eastAsiaTheme="minorEastAsia" w:hAnsi="Times New Roman" w:cs="Times New Roman"/>
                <w:b/>
              </w:rPr>
            </w:pPr>
            <w:r w:rsidRPr="00D616E4">
              <w:rPr>
                <w:rFonts w:ascii="Times New Roman" w:eastAsiaTheme="minorEastAsia" w:hAnsi="Times New Roman" w:cs="Times New Roman"/>
                <w:b/>
              </w:rPr>
              <w:t>Индикаторы достижения компетенции</w:t>
            </w:r>
          </w:p>
        </w:tc>
        <w:tc>
          <w:tcPr>
            <w:tcW w:w="3686" w:type="dxa"/>
          </w:tcPr>
          <w:p w:rsidR="00194EB9" w:rsidRPr="007E1794" w:rsidRDefault="00194EB9" w:rsidP="00DD2867">
            <w:pPr>
              <w:spacing w:after="200"/>
              <w:jc w:val="center"/>
              <w:rPr>
                <w:rFonts w:ascii="Times New Roman" w:eastAsiaTheme="minorEastAsia" w:hAnsi="Times New Roman" w:cs="Times New Roman"/>
                <w:b/>
              </w:rPr>
            </w:pPr>
            <w:r w:rsidRPr="00C703C6">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194EB9" w:rsidRPr="00EC3C54" w:rsidTr="0075431C">
        <w:trPr>
          <w:trHeight w:val="762"/>
        </w:trPr>
        <w:tc>
          <w:tcPr>
            <w:tcW w:w="959" w:type="dxa"/>
          </w:tcPr>
          <w:p w:rsidR="00194EB9" w:rsidRPr="00EC3C54" w:rsidRDefault="00194EB9" w:rsidP="00DD2867">
            <w:pPr>
              <w:spacing w:after="200" w:line="276" w:lineRule="auto"/>
              <w:rPr>
                <w:rFonts w:ascii="Times New Roman" w:eastAsiaTheme="minorEastAsia" w:hAnsi="Times New Roman" w:cs="Times New Roman"/>
              </w:rPr>
            </w:pPr>
            <w:r w:rsidRPr="00EC3C54">
              <w:rPr>
                <w:rFonts w:ascii="Times New Roman" w:eastAsiaTheme="minorEastAsia" w:hAnsi="Times New Roman" w:cs="Times New Roman"/>
              </w:rPr>
              <w:t>ПКП-1</w:t>
            </w:r>
          </w:p>
        </w:tc>
        <w:tc>
          <w:tcPr>
            <w:tcW w:w="2047" w:type="dxa"/>
          </w:tcPr>
          <w:p w:rsidR="00194EB9" w:rsidRPr="007874CD" w:rsidRDefault="00194EB9" w:rsidP="00DD2867">
            <w:pPr>
              <w:spacing w:after="200"/>
              <w:rPr>
                <w:rFonts w:ascii="Times New Roman" w:eastAsiaTheme="minorEastAsia" w:hAnsi="Times New Roman" w:cs="Times New Roman"/>
              </w:rPr>
            </w:pPr>
            <w:r w:rsidRPr="007874CD">
              <w:rPr>
                <w:rFonts w:ascii="Times New Roman" w:hAnsi="Times New Roman" w:cs="Times New Roman"/>
              </w:rPr>
              <w:t xml:space="preserve">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 </w:t>
            </w:r>
          </w:p>
        </w:tc>
        <w:tc>
          <w:tcPr>
            <w:tcW w:w="2659" w:type="dxa"/>
          </w:tcPr>
          <w:p w:rsidR="00194EB9" w:rsidRDefault="00194EB9" w:rsidP="00DD2867">
            <w:pPr>
              <w:pStyle w:val="Style2"/>
              <w:tabs>
                <w:tab w:val="left" w:pos="290"/>
              </w:tabs>
              <w:spacing w:line="240" w:lineRule="auto"/>
              <w:ind w:firstLine="0"/>
              <w:rPr>
                <w:rStyle w:val="FontStyle12"/>
                <w:sz w:val="22"/>
                <w:szCs w:val="22"/>
              </w:rPr>
            </w:pPr>
            <w:r w:rsidRPr="007874CD">
              <w:rPr>
                <w:rStyle w:val="FontStyle12"/>
                <w:sz w:val="22"/>
                <w:szCs w:val="22"/>
              </w:rPr>
              <w:t>1. Демонстрирует знание основ и методов системного анализа внешнеэкономической информации, исследования товарных рынков.</w:t>
            </w:r>
          </w:p>
          <w:p w:rsidR="0075431C" w:rsidRDefault="0075431C" w:rsidP="00DD2867">
            <w:pPr>
              <w:pStyle w:val="Style2"/>
              <w:tabs>
                <w:tab w:val="left" w:pos="290"/>
              </w:tabs>
              <w:spacing w:line="240" w:lineRule="auto"/>
              <w:ind w:firstLine="0"/>
              <w:rPr>
                <w:rStyle w:val="FontStyle12"/>
                <w:sz w:val="22"/>
                <w:szCs w:val="22"/>
              </w:rPr>
            </w:pPr>
          </w:p>
          <w:p w:rsidR="0075431C" w:rsidRDefault="0075431C" w:rsidP="00DD2867">
            <w:pPr>
              <w:pStyle w:val="Style2"/>
              <w:tabs>
                <w:tab w:val="left" w:pos="290"/>
              </w:tabs>
              <w:spacing w:line="240" w:lineRule="auto"/>
              <w:ind w:firstLine="0"/>
              <w:rPr>
                <w:rStyle w:val="FontStyle12"/>
                <w:sz w:val="22"/>
                <w:szCs w:val="22"/>
              </w:rPr>
            </w:pPr>
          </w:p>
          <w:p w:rsidR="0075431C" w:rsidRDefault="0075431C" w:rsidP="00DD2867">
            <w:pPr>
              <w:pStyle w:val="Style2"/>
              <w:tabs>
                <w:tab w:val="left" w:pos="290"/>
              </w:tabs>
              <w:spacing w:line="240" w:lineRule="auto"/>
              <w:ind w:firstLine="0"/>
              <w:rPr>
                <w:rStyle w:val="FontStyle12"/>
                <w:sz w:val="22"/>
                <w:szCs w:val="22"/>
              </w:rPr>
            </w:pPr>
          </w:p>
          <w:p w:rsidR="0075431C" w:rsidRPr="007874CD" w:rsidRDefault="0075431C" w:rsidP="00DD2867">
            <w:pPr>
              <w:pStyle w:val="Style2"/>
              <w:tabs>
                <w:tab w:val="left" w:pos="290"/>
              </w:tabs>
              <w:spacing w:line="240" w:lineRule="auto"/>
              <w:ind w:firstLine="0"/>
              <w:rPr>
                <w:rStyle w:val="FontStyle12"/>
                <w:sz w:val="22"/>
                <w:szCs w:val="22"/>
              </w:rPr>
            </w:pPr>
          </w:p>
          <w:p w:rsidR="00194EB9" w:rsidRDefault="00194EB9" w:rsidP="00DD2867">
            <w:pPr>
              <w:pStyle w:val="Style2"/>
              <w:spacing w:line="240" w:lineRule="auto"/>
              <w:ind w:firstLine="0"/>
              <w:rPr>
                <w:rStyle w:val="FontStyle12"/>
                <w:rFonts w:eastAsia="Calibri"/>
                <w:sz w:val="22"/>
                <w:szCs w:val="22"/>
              </w:rPr>
            </w:pPr>
            <w:r w:rsidRPr="007874CD">
              <w:rPr>
                <w:rStyle w:val="FontStyle12"/>
                <w:sz w:val="22"/>
                <w:szCs w:val="22"/>
              </w:rPr>
              <w:t xml:space="preserve">2. Применяет действующее законодательство и нормативно-правовую базу для ведения бизнеса в сфере международной торговли, </w:t>
            </w:r>
            <w:r w:rsidRPr="007874CD">
              <w:rPr>
                <w:rStyle w:val="FontStyle12"/>
                <w:rFonts w:eastAsia="Calibri"/>
                <w:sz w:val="22"/>
                <w:szCs w:val="22"/>
              </w:rPr>
              <w:t>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p w:rsidR="0075431C" w:rsidRDefault="0075431C" w:rsidP="00DD2867">
            <w:pPr>
              <w:pStyle w:val="Style2"/>
              <w:spacing w:line="240" w:lineRule="auto"/>
              <w:ind w:firstLine="0"/>
              <w:rPr>
                <w:rStyle w:val="FontStyle12"/>
                <w:rFonts w:eastAsia="Calibri"/>
                <w:sz w:val="22"/>
                <w:szCs w:val="22"/>
              </w:rPr>
            </w:pPr>
          </w:p>
          <w:p w:rsidR="0075431C" w:rsidRPr="007874CD" w:rsidRDefault="0075431C" w:rsidP="00DD2867">
            <w:pPr>
              <w:pStyle w:val="Style2"/>
              <w:spacing w:line="240" w:lineRule="auto"/>
              <w:ind w:firstLine="0"/>
              <w:rPr>
                <w:rStyle w:val="FontStyle12"/>
                <w:rFonts w:eastAsia="Calibri"/>
                <w:sz w:val="22"/>
                <w:szCs w:val="22"/>
              </w:rPr>
            </w:pPr>
          </w:p>
          <w:p w:rsidR="00194EB9" w:rsidRPr="007874CD" w:rsidRDefault="00194EB9" w:rsidP="00DD2867">
            <w:pPr>
              <w:pStyle w:val="af0"/>
              <w:tabs>
                <w:tab w:val="left" w:pos="283"/>
              </w:tabs>
              <w:ind w:left="0"/>
              <w:contextualSpacing w:val="0"/>
              <w:rPr>
                <w:rFonts w:ascii="Times New Roman" w:eastAsiaTheme="minorHAnsi" w:hAnsi="Times New Roman"/>
              </w:rPr>
            </w:pPr>
            <w:r w:rsidRPr="007874CD">
              <w:rPr>
                <w:rStyle w:val="FontStyle12"/>
                <w:sz w:val="22"/>
                <w:szCs w:val="22"/>
              </w:rPr>
              <w:t xml:space="preserve">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w:t>
            </w:r>
            <w:r w:rsidRPr="007874CD">
              <w:rPr>
                <w:rStyle w:val="FontStyle12"/>
                <w:sz w:val="22"/>
                <w:szCs w:val="22"/>
              </w:rPr>
              <w:lastRenderedPageBreak/>
              <w:t>составленной по международным стандартам.</w:t>
            </w:r>
          </w:p>
        </w:tc>
        <w:tc>
          <w:tcPr>
            <w:tcW w:w="3686" w:type="dxa"/>
          </w:tcPr>
          <w:p w:rsidR="0075431C" w:rsidRPr="001557BF" w:rsidRDefault="0075431C" w:rsidP="0075431C">
            <w:pPr>
              <w:rPr>
                <w:rFonts w:ascii="Times New Roman" w:hAnsi="Times New Roman" w:cs="Times New Roman"/>
              </w:rPr>
            </w:pPr>
            <w:r w:rsidRPr="0045175B">
              <w:rPr>
                <w:rFonts w:ascii="Times New Roman" w:eastAsiaTheme="minorEastAsia" w:hAnsi="Times New Roman" w:cs="Times New Roman"/>
                <w:b/>
              </w:rPr>
              <w:lastRenderedPageBreak/>
              <w:t>знания:</w:t>
            </w:r>
            <w:r w:rsidRPr="007E1794">
              <w:rPr>
                <w:rFonts w:ascii="Times New Roman" w:eastAsiaTheme="minorEastAsia" w:hAnsi="Times New Roman" w:cs="Times New Roman"/>
              </w:rPr>
              <w:t xml:space="preserve"> </w:t>
            </w:r>
            <w:r w:rsidRPr="001557BF">
              <w:rPr>
                <w:rFonts w:ascii="Times New Roman" w:hAnsi="Times New Roman" w:cs="Times New Roman"/>
              </w:rPr>
              <w:t>основных методик моделирования и оптимизации бизнес-процессов</w:t>
            </w:r>
            <w:r>
              <w:rPr>
                <w:rFonts w:ascii="Times New Roman" w:hAnsi="Times New Roman" w:cs="Times New Roman"/>
              </w:rPr>
              <w:t xml:space="preserve"> </w:t>
            </w:r>
            <w:r w:rsidRPr="00216FB9">
              <w:rPr>
                <w:rFonts w:ascii="Times New Roman" w:hAnsi="Times New Roman" w:cs="Times New Roman"/>
              </w:rPr>
              <w:t>для решения прикладных организационно-управленческих задач</w:t>
            </w:r>
            <w:r>
              <w:rPr>
                <w:rFonts w:ascii="Times New Roman" w:hAnsi="Times New Roman" w:cs="Times New Roman"/>
              </w:rPr>
              <w:t xml:space="preserve"> в ходе международной деятельности организации</w:t>
            </w:r>
          </w:p>
          <w:p w:rsidR="0075431C" w:rsidRPr="001557BF" w:rsidRDefault="0075431C" w:rsidP="0075431C">
            <w:pPr>
              <w:rPr>
                <w:rFonts w:ascii="Times New Roman" w:hAnsi="Times New Roman" w:cs="Times New Roman"/>
              </w:rPr>
            </w:pPr>
            <w:r w:rsidRPr="0045175B">
              <w:rPr>
                <w:rFonts w:ascii="Times New Roman" w:eastAsiaTheme="minorEastAsia" w:hAnsi="Times New Roman" w:cs="Times New Roman"/>
                <w:b/>
              </w:rPr>
              <w:t>умения:</w:t>
            </w:r>
            <w:r w:rsidRPr="007E1794">
              <w:rPr>
                <w:rFonts w:ascii="Times New Roman" w:eastAsiaTheme="minorEastAsia" w:hAnsi="Times New Roman" w:cs="Times New Roman"/>
              </w:rPr>
              <w:t xml:space="preserve"> </w:t>
            </w:r>
            <w:r>
              <w:rPr>
                <w:rFonts w:ascii="Times New Roman" w:hAnsi="Times New Roman" w:cs="Times New Roman"/>
              </w:rPr>
              <w:t>строить модели бизнес-процессов международной деятельности организации</w:t>
            </w:r>
          </w:p>
          <w:p w:rsidR="0075431C" w:rsidRDefault="0075431C" w:rsidP="0075431C">
            <w:pPr>
              <w:rPr>
                <w:rFonts w:ascii="Times New Roman" w:hAnsi="Times New Roman" w:cs="Times New Roman"/>
                <w:b/>
              </w:rPr>
            </w:pPr>
          </w:p>
          <w:p w:rsidR="0075431C" w:rsidRPr="001557BF" w:rsidRDefault="0075431C" w:rsidP="0075431C">
            <w:pPr>
              <w:rPr>
                <w:rFonts w:ascii="Times New Roman" w:hAnsi="Times New Roman" w:cs="Times New Roman"/>
              </w:rPr>
            </w:pPr>
            <w:r w:rsidRPr="001557BF">
              <w:rPr>
                <w:rFonts w:ascii="Times New Roman" w:hAnsi="Times New Roman" w:cs="Times New Roman"/>
                <w:b/>
              </w:rPr>
              <w:t>знания:</w:t>
            </w:r>
            <w:r w:rsidRPr="001557BF">
              <w:rPr>
                <w:rFonts w:ascii="Times New Roman" w:hAnsi="Times New Roman" w:cs="Times New Roman"/>
              </w:rPr>
              <w:t xml:space="preserve"> состава основных параметров, характеризующих бизнес-процессы с операционной и экономической точек зрения, знание источников информации, необходимых для оценки численных значений параметров</w:t>
            </w:r>
            <w:r>
              <w:rPr>
                <w:rFonts w:ascii="Times New Roman" w:hAnsi="Times New Roman" w:cs="Times New Roman"/>
              </w:rPr>
              <w:t xml:space="preserve"> бизнес-процессов международной деятельности организации.</w:t>
            </w:r>
          </w:p>
          <w:p w:rsidR="0075431C" w:rsidRPr="00151ECA" w:rsidRDefault="0075431C" w:rsidP="0075431C">
            <w:pPr>
              <w:pStyle w:val="Style2"/>
              <w:tabs>
                <w:tab w:val="left" w:pos="290"/>
              </w:tabs>
              <w:spacing w:line="240" w:lineRule="auto"/>
              <w:ind w:firstLine="0"/>
              <w:rPr>
                <w:rFonts w:ascii="Times New Roman" w:hAnsi="Times New Roman"/>
                <w:sz w:val="22"/>
                <w:szCs w:val="22"/>
              </w:rPr>
            </w:pPr>
            <w:r w:rsidRPr="00151ECA">
              <w:rPr>
                <w:rFonts w:ascii="Times New Roman" w:hAnsi="Times New Roman"/>
                <w:b/>
                <w:sz w:val="22"/>
                <w:szCs w:val="22"/>
              </w:rPr>
              <w:t xml:space="preserve">умения: </w:t>
            </w:r>
            <w:r w:rsidRPr="00151ECA">
              <w:rPr>
                <w:rFonts w:ascii="Times New Roman" w:hAnsi="Times New Roman"/>
                <w:sz w:val="22"/>
                <w:szCs w:val="22"/>
              </w:rPr>
              <w:t>определять параметры бизнес-процессов международной деятельности организации на основе собранных эмпирических данных, а также прогнозировать изменение параметров процесса при внесении в него изменений</w:t>
            </w:r>
          </w:p>
          <w:p w:rsidR="00151ECA" w:rsidRDefault="00151ECA" w:rsidP="0075431C">
            <w:pPr>
              <w:pStyle w:val="Style2"/>
              <w:tabs>
                <w:tab w:val="left" w:pos="290"/>
              </w:tabs>
              <w:spacing w:line="240" w:lineRule="auto"/>
              <w:ind w:firstLine="0"/>
              <w:rPr>
                <w:rFonts w:ascii="Times New Roman" w:hAnsi="Times New Roman"/>
              </w:rPr>
            </w:pPr>
          </w:p>
          <w:p w:rsidR="00151ECA" w:rsidRDefault="00151ECA" w:rsidP="0075431C">
            <w:pPr>
              <w:pStyle w:val="Style2"/>
              <w:tabs>
                <w:tab w:val="left" w:pos="290"/>
              </w:tabs>
              <w:spacing w:line="240" w:lineRule="auto"/>
              <w:ind w:firstLine="0"/>
              <w:rPr>
                <w:rFonts w:ascii="Times New Roman" w:hAnsi="Times New Roman"/>
              </w:rPr>
            </w:pPr>
          </w:p>
          <w:p w:rsidR="0075431C" w:rsidRDefault="0075431C" w:rsidP="0075431C">
            <w:pPr>
              <w:rPr>
                <w:rFonts w:ascii="Times New Roman" w:hAnsi="Times New Roman" w:cs="Times New Roman"/>
                <w:b/>
              </w:rPr>
            </w:pPr>
            <w:r>
              <w:rPr>
                <w:rFonts w:ascii="Times New Roman" w:hAnsi="Times New Roman" w:cs="Times New Roman"/>
                <w:b/>
              </w:rPr>
              <w:t xml:space="preserve">знания: </w:t>
            </w:r>
            <w:r w:rsidRPr="00EF3AFE">
              <w:rPr>
                <w:rFonts w:ascii="Times New Roman" w:hAnsi="Times New Roman" w:cs="Times New Roman"/>
              </w:rPr>
              <w:t>прикладных программ, используемых для моделирования</w:t>
            </w:r>
            <w:r>
              <w:rPr>
                <w:rFonts w:ascii="Times New Roman" w:hAnsi="Times New Roman" w:cs="Times New Roman"/>
              </w:rPr>
              <w:t xml:space="preserve"> и документирования </w:t>
            </w:r>
            <w:r w:rsidRPr="00EF3AFE">
              <w:rPr>
                <w:rFonts w:ascii="Times New Roman" w:hAnsi="Times New Roman" w:cs="Times New Roman"/>
              </w:rPr>
              <w:t>бизнес-процессов</w:t>
            </w:r>
            <w:r>
              <w:rPr>
                <w:rFonts w:ascii="Times New Roman" w:hAnsi="Times New Roman" w:cs="Times New Roman"/>
              </w:rPr>
              <w:t xml:space="preserve"> международной деятельности организации</w:t>
            </w:r>
          </w:p>
          <w:p w:rsidR="00194EB9" w:rsidRPr="00EC3C54" w:rsidRDefault="0075431C" w:rsidP="0075431C">
            <w:pPr>
              <w:rPr>
                <w:rFonts w:ascii="Times New Roman" w:eastAsiaTheme="minorEastAsia" w:hAnsi="Times New Roman" w:cs="Times New Roman"/>
                <w:b/>
              </w:rPr>
            </w:pPr>
            <w:r>
              <w:rPr>
                <w:rFonts w:ascii="Times New Roman" w:hAnsi="Times New Roman" w:cs="Times New Roman"/>
                <w:b/>
              </w:rPr>
              <w:t xml:space="preserve">умения: </w:t>
            </w:r>
            <w:r w:rsidRPr="001557BF">
              <w:rPr>
                <w:rFonts w:ascii="Times New Roman" w:hAnsi="Times New Roman" w:cs="Times New Roman"/>
              </w:rPr>
              <w:t>применять специализированные программные инструменты</w:t>
            </w:r>
            <w:r>
              <w:rPr>
                <w:rFonts w:ascii="Times New Roman" w:hAnsi="Times New Roman" w:cs="Times New Roman"/>
              </w:rPr>
              <w:t xml:space="preserve"> </w:t>
            </w:r>
            <w:r w:rsidRPr="00EF3AFE">
              <w:rPr>
                <w:rFonts w:ascii="Times New Roman" w:hAnsi="Times New Roman" w:cs="Times New Roman"/>
              </w:rPr>
              <w:t xml:space="preserve">для моделирования </w:t>
            </w:r>
            <w:r>
              <w:rPr>
                <w:rFonts w:ascii="Times New Roman" w:hAnsi="Times New Roman" w:cs="Times New Roman"/>
              </w:rPr>
              <w:t xml:space="preserve">и документирования </w:t>
            </w:r>
            <w:r w:rsidRPr="00EF3AFE">
              <w:rPr>
                <w:rFonts w:ascii="Times New Roman" w:hAnsi="Times New Roman" w:cs="Times New Roman"/>
              </w:rPr>
              <w:t>бизнес-процессов</w:t>
            </w:r>
            <w:r>
              <w:rPr>
                <w:rFonts w:ascii="Times New Roman" w:hAnsi="Times New Roman" w:cs="Times New Roman"/>
              </w:rPr>
              <w:t xml:space="preserve"> международной деятельности организации.</w:t>
            </w:r>
          </w:p>
        </w:tc>
      </w:tr>
      <w:tr w:rsidR="00194EB9" w:rsidRPr="00EC3C54" w:rsidTr="00DD2867">
        <w:trPr>
          <w:trHeight w:val="1912"/>
        </w:trPr>
        <w:tc>
          <w:tcPr>
            <w:tcW w:w="959" w:type="dxa"/>
          </w:tcPr>
          <w:p w:rsidR="00194EB9" w:rsidRPr="00EC3C54" w:rsidRDefault="00194EB9" w:rsidP="00DD2867">
            <w:pPr>
              <w:rPr>
                <w:rFonts w:ascii="Times New Roman" w:hAnsi="Times New Roman" w:cs="Times New Roman"/>
              </w:rPr>
            </w:pPr>
            <w:r w:rsidRPr="00630A77">
              <w:rPr>
                <w:rFonts w:ascii="Times New Roman" w:hAnsi="Times New Roman" w:cs="Times New Roman"/>
                <w:sz w:val="24"/>
                <w:szCs w:val="24"/>
              </w:rPr>
              <w:t>ПКП-2</w:t>
            </w:r>
          </w:p>
        </w:tc>
        <w:tc>
          <w:tcPr>
            <w:tcW w:w="2047" w:type="dxa"/>
          </w:tcPr>
          <w:p w:rsidR="00194EB9" w:rsidRPr="00C8439D" w:rsidRDefault="00194EB9" w:rsidP="00DD2867">
            <w:pPr>
              <w:rPr>
                <w:rFonts w:ascii="Times New Roman" w:hAnsi="Times New Roman" w:cs="Times New Roman"/>
              </w:rPr>
            </w:pPr>
            <w:r w:rsidRPr="00C8439D">
              <w:rPr>
                <w:rFonts w:ascii="Times New Roman" w:hAnsi="Times New Roman" w:cs="Times New Roman"/>
              </w:rPr>
              <w:t xml:space="preserve">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 также контролировать исполнение обязательств сторонами сделки </w:t>
            </w:r>
          </w:p>
        </w:tc>
        <w:tc>
          <w:tcPr>
            <w:tcW w:w="2659" w:type="dxa"/>
          </w:tcPr>
          <w:p w:rsidR="00194EB9" w:rsidRPr="00C8439D" w:rsidRDefault="00194EB9" w:rsidP="00DD2867">
            <w:pPr>
              <w:pStyle w:val="Style2"/>
              <w:spacing w:line="240" w:lineRule="auto"/>
              <w:ind w:firstLine="0"/>
              <w:rPr>
                <w:rStyle w:val="FontStyle12"/>
                <w:rFonts w:eastAsia="Calibri"/>
                <w:sz w:val="22"/>
                <w:szCs w:val="22"/>
              </w:rPr>
            </w:pPr>
            <w:r>
              <w:rPr>
                <w:rStyle w:val="FontStyle12"/>
                <w:rFonts w:eastAsia="Calibri"/>
                <w:sz w:val="22"/>
                <w:szCs w:val="22"/>
              </w:rPr>
              <w:t xml:space="preserve">1. </w:t>
            </w:r>
            <w:r w:rsidRPr="00C8439D">
              <w:rPr>
                <w:rStyle w:val="FontStyle12"/>
                <w:rFonts w:eastAsia="Calibri"/>
                <w:sz w:val="22"/>
                <w:szCs w:val="22"/>
              </w:rPr>
              <w:t>Владеет навыками структурирования и сопровождения внешнеторговых сделок с учетом подлежащих уплате налогов и таможенных платежей.</w:t>
            </w:r>
          </w:p>
          <w:p w:rsidR="00194EB9" w:rsidRDefault="00194EB9" w:rsidP="00DD2867">
            <w:pPr>
              <w:pStyle w:val="Style2"/>
              <w:tabs>
                <w:tab w:val="left" w:pos="290"/>
              </w:tabs>
              <w:spacing w:line="240" w:lineRule="auto"/>
              <w:ind w:firstLine="0"/>
              <w:rPr>
                <w:rStyle w:val="FontStyle12"/>
                <w:sz w:val="22"/>
                <w:szCs w:val="22"/>
              </w:rPr>
            </w:pPr>
          </w:p>
          <w:p w:rsidR="006A3FB0" w:rsidRDefault="006A3FB0" w:rsidP="00DD2867">
            <w:pPr>
              <w:pStyle w:val="Style2"/>
              <w:tabs>
                <w:tab w:val="left" w:pos="290"/>
              </w:tabs>
              <w:spacing w:line="240" w:lineRule="auto"/>
              <w:ind w:firstLine="0"/>
              <w:rPr>
                <w:rStyle w:val="FontStyle12"/>
                <w:sz w:val="22"/>
                <w:szCs w:val="22"/>
              </w:rPr>
            </w:pPr>
          </w:p>
          <w:p w:rsidR="006A3FB0" w:rsidRDefault="006A3FB0" w:rsidP="00DD2867">
            <w:pPr>
              <w:pStyle w:val="Style2"/>
              <w:tabs>
                <w:tab w:val="left" w:pos="290"/>
              </w:tabs>
              <w:spacing w:line="240" w:lineRule="auto"/>
              <w:ind w:firstLine="0"/>
              <w:rPr>
                <w:rStyle w:val="FontStyle12"/>
                <w:sz w:val="22"/>
                <w:szCs w:val="22"/>
              </w:rPr>
            </w:pPr>
          </w:p>
          <w:p w:rsidR="00194EB9" w:rsidRPr="00C8439D" w:rsidRDefault="00194EB9" w:rsidP="00DD2867">
            <w:pPr>
              <w:pStyle w:val="Style2"/>
              <w:tabs>
                <w:tab w:val="left" w:pos="290"/>
              </w:tabs>
              <w:spacing w:line="240" w:lineRule="auto"/>
              <w:ind w:firstLine="0"/>
              <w:rPr>
                <w:rStyle w:val="FontStyle12"/>
                <w:sz w:val="22"/>
                <w:szCs w:val="22"/>
              </w:rPr>
            </w:pPr>
            <w:r>
              <w:rPr>
                <w:rStyle w:val="FontStyle12"/>
                <w:sz w:val="22"/>
                <w:szCs w:val="22"/>
              </w:rPr>
              <w:t xml:space="preserve">2. </w:t>
            </w:r>
            <w:r w:rsidRPr="00C8439D">
              <w:rPr>
                <w:rStyle w:val="FontStyle12"/>
                <w:sz w:val="22"/>
                <w:szCs w:val="22"/>
              </w:rPr>
              <w:t>Подготавливает отчеты и предложения о потенциальных партнерах на внешних рынках, д</w:t>
            </w:r>
            <w:r w:rsidRPr="00C8439D">
              <w:rPr>
                <w:rStyle w:val="FontStyle12"/>
                <w:rFonts w:eastAsia="Calibri"/>
                <w:sz w:val="22"/>
                <w:szCs w:val="22"/>
              </w:rPr>
              <w:t>емонстрирует способность разрабатывать сбытовую политику организации, выбирать современные методы продажи товаров</w:t>
            </w:r>
            <w:r w:rsidRPr="00C8439D">
              <w:rPr>
                <w:rStyle w:val="FontStyle12"/>
                <w:sz w:val="22"/>
                <w:szCs w:val="22"/>
              </w:rPr>
              <w:t>, разрабатывать текст рекламной информации о продукции организации на иностранном языке</w:t>
            </w:r>
            <w:r w:rsidRPr="00C8439D">
              <w:rPr>
                <w:rStyle w:val="FontStyle12"/>
                <w:rFonts w:eastAsia="Calibri"/>
                <w:sz w:val="22"/>
                <w:szCs w:val="22"/>
              </w:rPr>
              <w:t>.</w:t>
            </w:r>
          </w:p>
        </w:tc>
        <w:tc>
          <w:tcPr>
            <w:tcW w:w="3686" w:type="dxa"/>
          </w:tcPr>
          <w:p w:rsidR="006A3FB0" w:rsidRPr="008D4B50" w:rsidRDefault="006A3FB0" w:rsidP="006A3FB0">
            <w:pPr>
              <w:rPr>
                <w:rFonts w:ascii="Times New Roman" w:hAnsi="Times New Roman" w:cs="Times New Roman"/>
              </w:rPr>
            </w:pPr>
            <w:r w:rsidRPr="008D4B50">
              <w:rPr>
                <w:rFonts w:ascii="Times New Roman" w:hAnsi="Times New Roman" w:cs="Times New Roman"/>
                <w:b/>
              </w:rPr>
              <w:t>знания:</w:t>
            </w:r>
            <w:r w:rsidRPr="008D4B50">
              <w:rPr>
                <w:rFonts w:ascii="Times New Roman" w:hAnsi="Times New Roman" w:cs="Times New Roman"/>
              </w:rPr>
              <w:t xml:space="preserve"> основных операционных моделей и их влияния на построение бизнес-процессов</w:t>
            </w:r>
            <w:r>
              <w:rPr>
                <w:rFonts w:ascii="Times New Roman" w:hAnsi="Times New Roman" w:cs="Times New Roman"/>
              </w:rPr>
              <w:t xml:space="preserve"> </w:t>
            </w:r>
            <w:r w:rsidRPr="00DD2867">
              <w:rPr>
                <w:rFonts w:ascii="Times New Roman" w:hAnsi="Times New Roman" w:cs="Times New Roman"/>
              </w:rPr>
              <w:t>международной деятельности организации</w:t>
            </w:r>
          </w:p>
          <w:p w:rsidR="006A3FB0" w:rsidRPr="008D4B50" w:rsidRDefault="006A3FB0" w:rsidP="006A3FB0">
            <w:pPr>
              <w:rPr>
                <w:rFonts w:ascii="Times New Roman" w:hAnsi="Times New Roman" w:cs="Times New Roman"/>
              </w:rPr>
            </w:pPr>
            <w:r w:rsidRPr="008D4B50">
              <w:rPr>
                <w:rFonts w:ascii="Times New Roman" w:hAnsi="Times New Roman" w:cs="Times New Roman"/>
                <w:b/>
              </w:rPr>
              <w:t xml:space="preserve">умения: </w:t>
            </w:r>
            <w:r w:rsidRPr="008D4B50">
              <w:rPr>
                <w:rFonts w:ascii="Times New Roman" w:hAnsi="Times New Roman" w:cs="Times New Roman"/>
              </w:rPr>
              <w:t xml:space="preserve">всесторонне оценивать состояние бизнес-процессов </w:t>
            </w:r>
            <w:r w:rsidRPr="00DD2867">
              <w:rPr>
                <w:rFonts w:ascii="Times New Roman" w:hAnsi="Times New Roman" w:cs="Times New Roman"/>
              </w:rPr>
              <w:t xml:space="preserve">международной деятельности организации </w:t>
            </w:r>
            <w:r w:rsidRPr="008D4B50">
              <w:rPr>
                <w:rFonts w:ascii="Times New Roman" w:hAnsi="Times New Roman" w:cs="Times New Roman"/>
              </w:rPr>
              <w:t>и потенциальных их изменений</w:t>
            </w:r>
          </w:p>
          <w:p w:rsidR="006A3FB0" w:rsidRPr="008D4B50" w:rsidRDefault="006A3FB0" w:rsidP="006A3FB0">
            <w:pPr>
              <w:rPr>
                <w:rFonts w:ascii="Times New Roman" w:hAnsi="Times New Roman" w:cs="Times New Roman"/>
                <w:b/>
              </w:rPr>
            </w:pPr>
          </w:p>
          <w:p w:rsidR="006A3FB0" w:rsidRPr="008D4B50" w:rsidRDefault="006A3FB0" w:rsidP="006A3FB0">
            <w:pPr>
              <w:rPr>
                <w:rFonts w:ascii="Times New Roman" w:hAnsi="Times New Roman" w:cs="Times New Roman"/>
              </w:rPr>
            </w:pPr>
            <w:r w:rsidRPr="008D4B50">
              <w:rPr>
                <w:rFonts w:ascii="Times New Roman" w:hAnsi="Times New Roman" w:cs="Times New Roman"/>
                <w:b/>
              </w:rPr>
              <w:t>знания:</w:t>
            </w:r>
            <w:r w:rsidRPr="008D4B50">
              <w:rPr>
                <w:rFonts w:ascii="Times New Roman" w:hAnsi="Times New Roman" w:cs="Times New Roman"/>
              </w:rPr>
              <w:t xml:space="preserve"> основных функциональных ролей в организационно-штатной структуре организации и вклад каждой роли в подготовку и согласование р</w:t>
            </w:r>
            <w:r w:rsidR="00314D51">
              <w:rPr>
                <w:rFonts w:ascii="Times New Roman" w:hAnsi="Times New Roman" w:cs="Times New Roman"/>
              </w:rPr>
              <w:t>ешений о внедрении или изменени</w:t>
            </w:r>
            <w:r w:rsidR="00EF294D">
              <w:rPr>
                <w:rFonts w:ascii="Times New Roman" w:hAnsi="Times New Roman" w:cs="Times New Roman"/>
              </w:rPr>
              <w:t>и</w:t>
            </w:r>
            <w:r w:rsidRPr="008D4B50">
              <w:rPr>
                <w:rFonts w:ascii="Times New Roman" w:hAnsi="Times New Roman" w:cs="Times New Roman"/>
              </w:rPr>
              <w:t xml:space="preserve"> бизнес-процессов</w:t>
            </w:r>
            <w:r>
              <w:t xml:space="preserve"> </w:t>
            </w:r>
            <w:r w:rsidRPr="00DD2867">
              <w:rPr>
                <w:rFonts w:ascii="Times New Roman" w:hAnsi="Times New Roman" w:cs="Times New Roman"/>
              </w:rPr>
              <w:t>международной деятельности организации</w:t>
            </w:r>
            <w:r w:rsidRPr="008D4B50">
              <w:rPr>
                <w:rFonts w:ascii="Times New Roman" w:hAnsi="Times New Roman" w:cs="Times New Roman"/>
              </w:rPr>
              <w:t>; форм документирования и регламентирования бизнес-процессов</w:t>
            </w:r>
            <w:r>
              <w:t xml:space="preserve"> </w:t>
            </w:r>
            <w:r w:rsidRPr="00DD2867">
              <w:rPr>
                <w:rFonts w:ascii="Times New Roman" w:hAnsi="Times New Roman" w:cs="Times New Roman"/>
              </w:rPr>
              <w:t>международной деятельности организации</w:t>
            </w:r>
          </w:p>
          <w:p w:rsidR="00194EB9" w:rsidRPr="00EC3C54" w:rsidRDefault="006A3FB0" w:rsidP="006A3FB0">
            <w:pPr>
              <w:rPr>
                <w:rFonts w:ascii="Times New Roman" w:hAnsi="Times New Roman" w:cs="Times New Roman"/>
                <w:b/>
              </w:rPr>
            </w:pPr>
            <w:r w:rsidRPr="008D4B50">
              <w:rPr>
                <w:rFonts w:ascii="Times New Roman" w:hAnsi="Times New Roman" w:cs="Times New Roman"/>
                <w:b/>
              </w:rPr>
              <w:t xml:space="preserve">умения: </w:t>
            </w:r>
            <w:r w:rsidRPr="008D4B50">
              <w:rPr>
                <w:rFonts w:ascii="Times New Roman" w:hAnsi="Times New Roman" w:cs="Times New Roman"/>
              </w:rPr>
              <w:t>аргументированно выдвигать предложения по оптимизации бизнес-процессов</w:t>
            </w:r>
            <w:r>
              <w:t xml:space="preserve"> </w:t>
            </w:r>
            <w:r w:rsidRPr="00DD2867">
              <w:rPr>
                <w:rFonts w:ascii="Times New Roman" w:hAnsi="Times New Roman" w:cs="Times New Roman"/>
              </w:rPr>
              <w:t>международной деятельности организации</w:t>
            </w:r>
            <w:r w:rsidRPr="008D4B50">
              <w:rPr>
                <w:rFonts w:ascii="Times New Roman" w:hAnsi="Times New Roman" w:cs="Times New Roman"/>
              </w:rPr>
              <w:t>, поддерживать свои предложения результатами анализа экономических и операционных последствий внедрения рассматриваемых изменений; подготовки и внедрения организационно-управленческих решений, связанных с оптимизацией или внедрением бизнес-процессов</w:t>
            </w:r>
            <w:r>
              <w:t xml:space="preserve"> </w:t>
            </w:r>
            <w:r w:rsidRPr="00DD2867">
              <w:rPr>
                <w:rFonts w:ascii="Times New Roman" w:hAnsi="Times New Roman" w:cs="Times New Roman"/>
              </w:rPr>
              <w:t>международной деятельности организации</w:t>
            </w:r>
          </w:p>
        </w:tc>
      </w:tr>
    </w:tbl>
    <w:p w:rsidR="00333FA8" w:rsidRDefault="00333FA8" w:rsidP="003B6095">
      <w:pPr>
        <w:spacing w:before="240" w:after="0"/>
        <w:rPr>
          <w:rFonts w:ascii="Times New Roman" w:hAnsi="Times New Roman" w:cs="Times New Roman"/>
          <w:b/>
          <w:sz w:val="28"/>
          <w:szCs w:val="28"/>
        </w:rPr>
      </w:pPr>
      <w:r>
        <w:rPr>
          <w:rFonts w:ascii="Times New Roman" w:hAnsi="Times New Roman" w:cs="Times New Roman"/>
          <w:b/>
          <w:sz w:val="28"/>
          <w:szCs w:val="28"/>
        </w:rPr>
        <w:br w:type="page"/>
      </w:r>
    </w:p>
    <w:p w:rsidR="00194EB9" w:rsidRPr="008D4B50" w:rsidRDefault="008D4B50" w:rsidP="00194EB9">
      <w:pPr>
        <w:spacing w:before="240" w:after="0"/>
        <w:jc w:val="center"/>
        <w:rPr>
          <w:rFonts w:ascii="Times New Roman" w:hAnsi="Times New Roman" w:cs="Times New Roman"/>
          <w:b/>
          <w:sz w:val="28"/>
          <w:szCs w:val="28"/>
        </w:rPr>
      </w:pPr>
      <w:r w:rsidRPr="008D4B50">
        <w:rPr>
          <w:rFonts w:ascii="Times New Roman" w:hAnsi="Times New Roman" w:cs="Times New Roman"/>
          <w:b/>
          <w:sz w:val="28"/>
          <w:szCs w:val="28"/>
        </w:rPr>
        <w:lastRenderedPageBreak/>
        <w:t>2022</w:t>
      </w:r>
      <w:r w:rsidR="00FD2EAF">
        <w:rPr>
          <w:rFonts w:ascii="Times New Roman" w:hAnsi="Times New Roman" w:cs="Times New Roman"/>
          <w:b/>
          <w:sz w:val="28"/>
          <w:szCs w:val="28"/>
        </w:rPr>
        <w:t xml:space="preserve"> год приема</w:t>
      </w:r>
    </w:p>
    <w:tbl>
      <w:tblPr>
        <w:tblStyle w:val="af3"/>
        <w:tblW w:w="9351" w:type="dxa"/>
        <w:tblLook w:val="04A0" w:firstRow="1" w:lastRow="0" w:firstColumn="1" w:lastColumn="0" w:noHBand="0" w:noVBand="1"/>
      </w:tblPr>
      <w:tblGrid>
        <w:gridCol w:w="959"/>
        <w:gridCol w:w="2047"/>
        <w:gridCol w:w="2659"/>
        <w:gridCol w:w="3686"/>
      </w:tblGrid>
      <w:tr w:rsidR="000E3E16" w:rsidRPr="008D4B50" w:rsidTr="005843F0">
        <w:trPr>
          <w:trHeight w:val="922"/>
          <w:tblHeader/>
        </w:trPr>
        <w:tc>
          <w:tcPr>
            <w:tcW w:w="959" w:type="dxa"/>
          </w:tcPr>
          <w:p w:rsidR="000E3E16" w:rsidRPr="008D4B50" w:rsidRDefault="000E3E16" w:rsidP="00EC3C54">
            <w:pPr>
              <w:spacing w:after="200"/>
              <w:jc w:val="center"/>
              <w:rPr>
                <w:rFonts w:ascii="Times New Roman" w:eastAsiaTheme="minorEastAsia" w:hAnsi="Times New Roman" w:cs="Times New Roman"/>
                <w:b/>
              </w:rPr>
            </w:pPr>
            <w:r w:rsidRPr="008D4B50">
              <w:rPr>
                <w:rFonts w:ascii="Times New Roman" w:eastAsiaTheme="minorEastAsia" w:hAnsi="Times New Roman" w:cs="Times New Roman"/>
                <w:b/>
              </w:rPr>
              <w:t>Код компе-</w:t>
            </w:r>
            <w:proofErr w:type="spellStart"/>
            <w:r w:rsidRPr="008D4B50">
              <w:rPr>
                <w:rFonts w:ascii="Times New Roman" w:eastAsiaTheme="minorEastAsia" w:hAnsi="Times New Roman" w:cs="Times New Roman"/>
                <w:b/>
              </w:rPr>
              <w:t>тенции</w:t>
            </w:r>
            <w:proofErr w:type="spellEnd"/>
          </w:p>
        </w:tc>
        <w:tc>
          <w:tcPr>
            <w:tcW w:w="2047" w:type="dxa"/>
          </w:tcPr>
          <w:p w:rsidR="000E3E16" w:rsidRPr="008D4B50" w:rsidRDefault="000E3E16" w:rsidP="00EC3C54">
            <w:pPr>
              <w:spacing w:after="200"/>
              <w:jc w:val="center"/>
              <w:rPr>
                <w:rFonts w:ascii="Times New Roman" w:eastAsiaTheme="minorEastAsia" w:hAnsi="Times New Roman" w:cs="Times New Roman"/>
                <w:b/>
              </w:rPr>
            </w:pPr>
            <w:r w:rsidRPr="008D4B50">
              <w:rPr>
                <w:rFonts w:ascii="Times New Roman" w:eastAsiaTheme="minorEastAsia" w:hAnsi="Times New Roman" w:cs="Times New Roman"/>
                <w:b/>
              </w:rPr>
              <w:t>Наименование компетенции</w:t>
            </w:r>
          </w:p>
        </w:tc>
        <w:tc>
          <w:tcPr>
            <w:tcW w:w="2659" w:type="dxa"/>
          </w:tcPr>
          <w:p w:rsidR="000E3E16" w:rsidRPr="008D4B50" w:rsidRDefault="000E3E16" w:rsidP="00EC3C54">
            <w:pPr>
              <w:spacing w:after="200"/>
              <w:jc w:val="center"/>
              <w:rPr>
                <w:rFonts w:ascii="Times New Roman" w:eastAsiaTheme="minorEastAsia" w:hAnsi="Times New Roman" w:cs="Times New Roman"/>
                <w:b/>
              </w:rPr>
            </w:pPr>
            <w:r w:rsidRPr="008D4B50">
              <w:rPr>
                <w:rFonts w:ascii="Times New Roman" w:eastAsiaTheme="minorEastAsia" w:hAnsi="Times New Roman" w:cs="Times New Roman"/>
                <w:b/>
              </w:rPr>
              <w:t>Индикаторы достижения компетенции</w:t>
            </w:r>
          </w:p>
        </w:tc>
        <w:tc>
          <w:tcPr>
            <w:tcW w:w="3686" w:type="dxa"/>
          </w:tcPr>
          <w:p w:rsidR="000E3E16" w:rsidRPr="008D4B50" w:rsidRDefault="000E3E16" w:rsidP="00EC3C54">
            <w:pPr>
              <w:spacing w:after="200"/>
              <w:jc w:val="center"/>
              <w:rPr>
                <w:rFonts w:ascii="Times New Roman" w:eastAsiaTheme="minorEastAsia" w:hAnsi="Times New Roman" w:cs="Times New Roman"/>
                <w:b/>
              </w:rPr>
            </w:pPr>
            <w:r w:rsidRPr="008D4B50">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EF3AFE" w:rsidRPr="008D4B50" w:rsidTr="005843F0">
        <w:trPr>
          <w:trHeight w:val="1912"/>
        </w:trPr>
        <w:tc>
          <w:tcPr>
            <w:tcW w:w="959" w:type="dxa"/>
          </w:tcPr>
          <w:p w:rsidR="00E310B6" w:rsidRPr="008D4B50" w:rsidRDefault="00E7225C" w:rsidP="00EF3AFE">
            <w:pPr>
              <w:spacing w:after="200" w:line="276" w:lineRule="auto"/>
              <w:rPr>
                <w:rFonts w:ascii="Times New Roman" w:eastAsiaTheme="minorEastAsia" w:hAnsi="Times New Roman" w:cs="Times New Roman"/>
              </w:rPr>
            </w:pPr>
            <w:r w:rsidRPr="008D4B50">
              <w:rPr>
                <w:rFonts w:ascii="Times New Roman" w:eastAsiaTheme="minorEastAsia" w:hAnsi="Times New Roman" w:cs="Times New Roman"/>
              </w:rPr>
              <w:t>ПКП-1</w:t>
            </w:r>
          </w:p>
        </w:tc>
        <w:tc>
          <w:tcPr>
            <w:tcW w:w="2047" w:type="dxa"/>
          </w:tcPr>
          <w:p w:rsidR="00E7225C" w:rsidRPr="008D4B50" w:rsidRDefault="00E7225C" w:rsidP="00E7225C">
            <w:pPr>
              <w:rPr>
                <w:rFonts w:ascii="Times New Roman" w:hAnsi="Times New Roman" w:cs="Times New Roman"/>
              </w:rPr>
            </w:pPr>
            <w:r w:rsidRPr="008D4B50">
              <w:rPr>
                <w:rFonts w:ascii="Times New Roman" w:hAnsi="Times New Roman" w:cs="Times New Roman"/>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p w:rsidR="00E310B6" w:rsidRPr="008D4B50" w:rsidRDefault="00E310B6" w:rsidP="00EF3AFE">
            <w:pPr>
              <w:spacing w:after="200" w:line="276" w:lineRule="auto"/>
              <w:rPr>
                <w:rFonts w:ascii="Times New Roman" w:eastAsiaTheme="minorEastAsia" w:hAnsi="Times New Roman" w:cs="Times New Roman"/>
              </w:rPr>
            </w:pPr>
          </w:p>
        </w:tc>
        <w:tc>
          <w:tcPr>
            <w:tcW w:w="2659" w:type="dxa"/>
          </w:tcPr>
          <w:p w:rsidR="009D42CA" w:rsidRPr="008D4B50" w:rsidRDefault="009D42CA" w:rsidP="009D42CA">
            <w:pPr>
              <w:pStyle w:val="af0"/>
              <w:tabs>
                <w:tab w:val="left" w:pos="283"/>
              </w:tabs>
              <w:ind w:left="0"/>
              <w:contextualSpacing w:val="0"/>
              <w:rPr>
                <w:rFonts w:ascii="Times New Roman" w:eastAsiaTheme="minorHAnsi" w:hAnsi="Times New Roman"/>
              </w:rPr>
            </w:pPr>
            <w:r w:rsidRPr="008D4B50">
              <w:rPr>
                <w:rFonts w:ascii="Times New Roman" w:eastAsiaTheme="minorHAnsi" w:hAnsi="Times New Roman"/>
              </w:rPr>
              <w:t>1.</w:t>
            </w:r>
            <w:r w:rsidRPr="008D4B50">
              <w:rPr>
                <w:rFonts w:ascii="Times New Roman" w:eastAsiaTheme="minorHAnsi" w:hAnsi="Times New Roman"/>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p w:rsidR="00D616E4" w:rsidRPr="008D4B50" w:rsidRDefault="00D616E4" w:rsidP="009D42CA">
            <w:pPr>
              <w:pStyle w:val="af0"/>
              <w:tabs>
                <w:tab w:val="left" w:pos="283"/>
              </w:tabs>
              <w:ind w:left="0"/>
              <w:contextualSpacing w:val="0"/>
              <w:rPr>
                <w:rFonts w:ascii="Times New Roman" w:eastAsiaTheme="minorHAnsi" w:hAnsi="Times New Roman"/>
              </w:rPr>
            </w:pPr>
          </w:p>
          <w:p w:rsidR="00D616E4" w:rsidRPr="008D4B50" w:rsidRDefault="00D616E4" w:rsidP="009D42CA">
            <w:pPr>
              <w:pStyle w:val="af0"/>
              <w:tabs>
                <w:tab w:val="left" w:pos="283"/>
              </w:tabs>
              <w:ind w:left="0"/>
              <w:contextualSpacing w:val="0"/>
              <w:rPr>
                <w:rFonts w:ascii="Times New Roman" w:eastAsiaTheme="minorHAnsi" w:hAnsi="Times New Roman"/>
              </w:rPr>
            </w:pPr>
          </w:p>
          <w:p w:rsidR="00D616E4" w:rsidRPr="008D4B50" w:rsidRDefault="00D616E4" w:rsidP="009D42CA">
            <w:pPr>
              <w:pStyle w:val="af0"/>
              <w:tabs>
                <w:tab w:val="left" w:pos="283"/>
              </w:tabs>
              <w:ind w:left="0"/>
              <w:contextualSpacing w:val="0"/>
              <w:rPr>
                <w:rFonts w:ascii="Times New Roman" w:eastAsiaTheme="minorHAnsi" w:hAnsi="Times New Roman"/>
              </w:rPr>
            </w:pPr>
          </w:p>
          <w:p w:rsidR="005843F0" w:rsidRDefault="005843F0" w:rsidP="009D42CA">
            <w:pPr>
              <w:pStyle w:val="af0"/>
              <w:tabs>
                <w:tab w:val="left" w:pos="283"/>
              </w:tabs>
              <w:ind w:left="0"/>
              <w:contextualSpacing w:val="0"/>
              <w:rPr>
                <w:rFonts w:ascii="Times New Roman" w:eastAsiaTheme="minorHAnsi" w:hAnsi="Times New Roman"/>
              </w:rPr>
            </w:pPr>
          </w:p>
          <w:p w:rsidR="006A3FB0" w:rsidRDefault="006A3FB0" w:rsidP="009D42CA">
            <w:pPr>
              <w:pStyle w:val="af0"/>
              <w:tabs>
                <w:tab w:val="left" w:pos="283"/>
              </w:tabs>
              <w:ind w:left="0"/>
              <w:contextualSpacing w:val="0"/>
              <w:rPr>
                <w:rFonts w:ascii="Times New Roman" w:eastAsiaTheme="minorHAnsi" w:hAnsi="Times New Roman"/>
              </w:rPr>
            </w:pPr>
          </w:p>
          <w:p w:rsidR="006A3FB0" w:rsidRDefault="006A3FB0" w:rsidP="009D42CA">
            <w:pPr>
              <w:pStyle w:val="af0"/>
              <w:tabs>
                <w:tab w:val="left" w:pos="283"/>
              </w:tabs>
              <w:ind w:left="0"/>
              <w:contextualSpacing w:val="0"/>
              <w:rPr>
                <w:rFonts w:ascii="Times New Roman" w:eastAsiaTheme="minorHAnsi" w:hAnsi="Times New Roman"/>
              </w:rPr>
            </w:pPr>
          </w:p>
          <w:p w:rsidR="006A3FB0" w:rsidRPr="008D4B50" w:rsidRDefault="006A3FB0" w:rsidP="009D42CA">
            <w:pPr>
              <w:pStyle w:val="af0"/>
              <w:tabs>
                <w:tab w:val="left" w:pos="283"/>
              </w:tabs>
              <w:ind w:left="0"/>
              <w:contextualSpacing w:val="0"/>
              <w:rPr>
                <w:rFonts w:ascii="Times New Roman" w:eastAsiaTheme="minorHAnsi" w:hAnsi="Times New Roman"/>
              </w:rPr>
            </w:pPr>
          </w:p>
          <w:p w:rsidR="005843F0" w:rsidRPr="008D4B50" w:rsidRDefault="005843F0" w:rsidP="009D42CA">
            <w:pPr>
              <w:pStyle w:val="af0"/>
              <w:tabs>
                <w:tab w:val="left" w:pos="283"/>
              </w:tabs>
              <w:ind w:left="0"/>
              <w:contextualSpacing w:val="0"/>
              <w:rPr>
                <w:rFonts w:ascii="Times New Roman" w:eastAsiaTheme="minorHAnsi" w:hAnsi="Times New Roman"/>
              </w:rPr>
            </w:pPr>
          </w:p>
          <w:p w:rsidR="005843F0" w:rsidRPr="008D4B50" w:rsidRDefault="005843F0" w:rsidP="009D42CA">
            <w:pPr>
              <w:pStyle w:val="af0"/>
              <w:tabs>
                <w:tab w:val="left" w:pos="283"/>
              </w:tabs>
              <w:ind w:left="0"/>
              <w:contextualSpacing w:val="0"/>
              <w:rPr>
                <w:rFonts w:ascii="Times New Roman" w:eastAsiaTheme="minorHAnsi" w:hAnsi="Times New Roman"/>
              </w:rPr>
            </w:pPr>
          </w:p>
          <w:p w:rsidR="005843F0" w:rsidRPr="008D4B50" w:rsidRDefault="005843F0" w:rsidP="009D42CA">
            <w:pPr>
              <w:pStyle w:val="af0"/>
              <w:tabs>
                <w:tab w:val="left" w:pos="283"/>
              </w:tabs>
              <w:ind w:left="0"/>
              <w:contextualSpacing w:val="0"/>
              <w:rPr>
                <w:rFonts w:ascii="Times New Roman" w:eastAsiaTheme="minorHAnsi" w:hAnsi="Times New Roman"/>
              </w:rPr>
            </w:pPr>
          </w:p>
          <w:p w:rsidR="00E310B6" w:rsidRPr="008D4B50" w:rsidRDefault="009D42CA" w:rsidP="00050F77">
            <w:pPr>
              <w:pStyle w:val="af0"/>
              <w:tabs>
                <w:tab w:val="left" w:pos="283"/>
              </w:tabs>
              <w:ind w:left="0"/>
              <w:contextualSpacing w:val="0"/>
              <w:rPr>
                <w:rFonts w:ascii="Times New Roman" w:eastAsiaTheme="minorHAnsi" w:hAnsi="Times New Roman"/>
              </w:rPr>
            </w:pPr>
            <w:r w:rsidRPr="008D4B50">
              <w:rPr>
                <w:rFonts w:ascii="Times New Roman" w:eastAsiaTheme="minorHAnsi" w:hAnsi="Times New Roman"/>
              </w:rPr>
              <w:t>2.</w:t>
            </w:r>
            <w:r w:rsidRPr="008D4B50">
              <w:rPr>
                <w:rFonts w:ascii="Times New Roman" w:eastAsiaTheme="minorHAnsi" w:hAnsi="Times New Roman"/>
              </w:rPr>
              <w:tab/>
              <w:t xml:space="preserve"> </w:t>
            </w:r>
            <w:r w:rsidR="00050F77" w:rsidRPr="008D4B50">
              <w:rPr>
                <w:rFonts w:ascii="Times New Roman" w:eastAsiaTheme="minorHAnsi" w:hAnsi="Times New Roman"/>
              </w:rPr>
              <w:t>Анализирует</w:t>
            </w:r>
            <w:r w:rsidRPr="008D4B50">
              <w:rPr>
                <w:rFonts w:ascii="Times New Roman" w:eastAsiaTheme="minorHAnsi" w:hAnsi="Times New Roman"/>
              </w:rPr>
              <w:t xml:space="preserve"> бизнес-процессы и показатели работы внешнеторговых компаний, используя моделирование на основе больших данных, а также применять информационные технологии в объеме, необходимом для целей прикладного бизнес-анализа.</w:t>
            </w:r>
          </w:p>
        </w:tc>
        <w:tc>
          <w:tcPr>
            <w:tcW w:w="3686" w:type="dxa"/>
          </w:tcPr>
          <w:p w:rsidR="00E310B6" w:rsidRPr="008D4B50" w:rsidRDefault="00E310B6" w:rsidP="00EF3AFE">
            <w:pPr>
              <w:rPr>
                <w:rFonts w:ascii="Times New Roman" w:hAnsi="Times New Roman" w:cs="Times New Roman"/>
              </w:rPr>
            </w:pPr>
            <w:r w:rsidRPr="008D4B50">
              <w:rPr>
                <w:rFonts w:ascii="Times New Roman" w:eastAsiaTheme="minorEastAsia" w:hAnsi="Times New Roman" w:cs="Times New Roman"/>
                <w:b/>
              </w:rPr>
              <w:t>знания:</w:t>
            </w:r>
            <w:r w:rsidRPr="008D4B50">
              <w:rPr>
                <w:rFonts w:ascii="Times New Roman" w:eastAsiaTheme="minorEastAsia" w:hAnsi="Times New Roman" w:cs="Times New Roman"/>
              </w:rPr>
              <w:t xml:space="preserve"> </w:t>
            </w:r>
            <w:r w:rsidRPr="008D4B50">
              <w:rPr>
                <w:rFonts w:ascii="Times New Roman" w:hAnsi="Times New Roman" w:cs="Times New Roman"/>
              </w:rPr>
              <w:t>основных методик моделирования и оптимизации бизнес-процессов для решения прикладных организационно-управленческих задач</w:t>
            </w:r>
            <w:r w:rsidR="00FD319B" w:rsidRPr="008D4B50">
              <w:rPr>
                <w:rFonts w:ascii="Times New Roman" w:hAnsi="Times New Roman" w:cs="Times New Roman"/>
              </w:rPr>
              <w:t xml:space="preserve"> в международном бизнесе</w:t>
            </w:r>
            <w:r w:rsidR="00D616E4" w:rsidRPr="008D4B50">
              <w:rPr>
                <w:rFonts w:ascii="Times New Roman" w:hAnsi="Times New Roman" w:cs="Times New Roman"/>
              </w:rPr>
              <w:t xml:space="preserve">; состава основных параметров, характеризующих бизнес-процессы </w:t>
            </w:r>
            <w:r w:rsidR="00DD2867">
              <w:rPr>
                <w:rFonts w:ascii="Times New Roman" w:hAnsi="Times New Roman" w:cs="Times New Roman"/>
              </w:rPr>
              <w:t xml:space="preserve">международной деятельности </w:t>
            </w:r>
            <w:r w:rsidR="00D616E4" w:rsidRPr="008D4B50">
              <w:rPr>
                <w:rFonts w:ascii="Times New Roman" w:hAnsi="Times New Roman" w:cs="Times New Roman"/>
              </w:rPr>
              <w:t>с операционной и экономической точек зрения, знание источников информации, необходимых для оценки численных значений этих параметров</w:t>
            </w:r>
          </w:p>
          <w:p w:rsidR="00D616E4" w:rsidRDefault="00E310B6" w:rsidP="00EF3AFE">
            <w:pPr>
              <w:rPr>
                <w:rFonts w:ascii="Times New Roman" w:hAnsi="Times New Roman" w:cs="Times New Roman"/>
              </w:rPr>
            </w:pPr>
            <w:r w:rsidRPr="008D4B50">
              <w:rPr>
                <w:rFonts w:ascii="Times New Roman" w:eastAsiaTheme="minorEastAsia" w:hAnsi="Times New Roman" w:cs="Times New Roman"/>
                <w:b/>
              </w:rPr>
              <w:t>умения:</w:t>
            </w:r>
            <w:r w:rsidRPr="008D4B50">
              <w:rPr>
                <w:rFonts w:ascii="Times New Roman" w:eastAsiaTheme="minorEastAsia" w:hAnsi="Times New Roman" w:cs="Times New Roman"/>
              </w:rPr>
              <w:t xml:space="preserve"> </w:t>
            </w:r>
            <w:r w:rsidR="00D616E4" w:rsidRPr="008D4B50">
              <w:rPr>
                <w:rFonts w:ascii="Times New Roman" w:eastAsiaTheme="minorEastAsia" w:hAnsi="Times New Roman" w:cs="Times New Roman"/>
              </w:rPr>
              <w:t xml:space="preserve">определять параметры бизнес-процессов </w:t>
            </w:r>
            <w:r w:rsidR="00FD319B" w:rsidRPr="008D4B50">
              <w:rPr>
                <w:rFonts w:ascii="Times New Roman" w:eastAsiaTheme="minorEastAsia" w:hAnsi="Times New Roman" w:cs="Times New Roman"/>
              </w:rPr>
              <w:t xml:space="preserve">в международной деятельности организации </w:t>
            </w:r>
            <w:r w:rsidR="00D616E4" w:rsidRPr="008D4B50">
              <w:rPr>
                <w:rFonts w:ascii="Times New Roman" w:eastAsiaTheme="minorEastAsia" w:hAnsi="Times New Roman" w:cs="Times New Roman"/>
              </w:rPr>
              <w:t xml:space="preserve">на основе собранных эмпирических данных, а также прогнозировать изменение параметров процесса при внесении в него изменений; </w:t>
            </w:r>
            <w:r w:rsidR="00EF3AFE" w:rsidRPr="008D4B50">
              <w:rPr>
                <w:rFonts w:ascii="Times New Roman" w:hAnsi="Times New Roman" w:cs="Times New Roman"/>
              </w:rPr>
              <w:t>строить модели бизнес-процессов</w:t>
            </w:r>
          </w:p>
          <w:p w:rsidR="00631C7C" w:rsidRPr="00631C7C" w:rsidRDefault="00631C7C" w:rsidP="00EF3AFE">
            <w:pPr>
              <w:rPr>
                <w:rFonts w:ascii="Times New Roman" w:hAnsi="Times New Roman" w:cs="Times New Roman"/>
              </w:rPr>
            </w:pPr>
          </w:p>
          <w:p w:rsidR="00EF3AFE" w:rsidRPr="008D4B50" w:rsidRDefault="00EF3AFE" w:rsidP="00EF3AFE">
            <w:pPr>
              <w:rPr>
                <w:rFonts w:ascii="Times New Roman" w:hAnsi="Times New Roman" w:cs="Times New Roman"/>
                <w:b/>
              </w:rPr>
            </w:pPr>
            <w:r w:rsidRPr="008D4B50">
              <w:rPr>
                <w:rFonts w:ascii="Times New Roman" w:hAnsi="Times New Roman" w:cs="Times New Roman"/>
                <w:b/>
              </w:rPr>
              <w:t xml:space="preserve">знания: </w:t>
            </w:r>
            <w:r w:rsidRPr="008D4B50">
              <w:rPr>
                <w:rFonts w:ascii="Times New Roman" w:hAnsi="Times New Roman" w:cs="Times New Roman"/>
              </w:rPr>
              <w:t>прикладных программ, используемых для моделирования бизнес-процессов</w:t>
            </w:r>
            <w:r w:rsidR="00DD2867">
              <w:rPr>
                <w:rFonts w:ascii="Times New Roman" w:hAnsi="Times New Roman" w:cs="Times New Roman"/>
              </w:rPr>
              <w:t xml:space="preserve"> международной деятельности организации</w:t>
            </w:r>
          </w:p>
          <w:p w:rsidR="00EF3AFE" w:rsidRPr="008D4B50" w:rsidRDefault="00EF3AFE" w:rsidP="00EF3AFE">
            <w:pPr>
              <w:rPr>
                <w:rFonts w:ascii="Times New Roman" w:hAnsi="Times New Roman" w:cs="Times New Roman"/>
                <w:b/>
              </w:rPr>
            </w:pPr>
            <w:r w:rsidRPr="008D4B50">
              <w:rPr>
                <w:rFonts w:ascii="Times New Roman" w:hAnsi="Times New Roman" w:cs="Times New Roman"/>
                <w:b/>
              </w:rPr>
              <w:t xml:space="preserve">умения: </w:t>
            </w:r>
            <w:r w:rsidRPr="008D4B50">
              <w:rPr>
                <w:rFonts w:ascii="Times New Roman" w:hAnsi="Times New Roman" w:cs="Times New Roman"/>
              </w:rPr>
              <w:t>применять специализированные программные инструменты для моделирования бизнес-процессов</w:t>
            </w:r>
            <w:r w:rsidR="00DD2867">
              <w:t xml:space="preserve"> </w:t>
            </w:r>
            <w:r w:rsidR="00DD2867" w:rsidRPr="00DD2867">
              <w:rPr>
                <w:rFonts w:ascii="Times New Roman" w:hAnsi="Times New Roman" w:cs="Times New Roman"/>
              </w:rPr>
              <w:t>международной деятельности организации</w:t>
            </w:r>
          </w:p>
          <w:p w:rsidR="00EF3AFE" w:rsidRPr="008D4B50" w:rsidRDefault="00EF3AFE" w:rsidP="00EF3AFE">
            <w:pPr>
              <w:rPr>
                <w:rFonts w:ascii="Times New Roman" w:hAnsi="Times New Roman" w:cs="Times New Roman"/>
                <w:b/>
              </w:rPr>
            </w:pPr>
          </w:p>
          <w:p w:rsidR="00004302" w:rsidRPr="008D4B50" w:rsidRDefault="00004302" w:rsidP="00EF3AFE">
            <w:pPr>
              <w:rPr>
                <w:rFonts w:ascii="Times New Roman" w:hAnsi="Times New Roman" w:cs="Times New Roman"/>
                <w:b/>
              </w:rPr>
            </w:pPr>
          </w:p>
          <w:p w:rsidR="00E310B6" w:rsidRPr="008D4B50" w:rsidRDefault="00E310B6" w:rsidP="00EF3AFE">
            <w:pPr>
              <w:rPr>
                <w:rFonts w:ascii="Times New Roman" w:eastAsiaTheme="minorEastAsia" w:hAnsi="Times New Roman" w:cs="Times New Roman"/>
                <w:b/>
              </w:rPr>
            </w:pPr>
          </w:p>
        </w:tc>
      </w:tr>
      <w:tr w:rsidR="000E3E16" w:rsidRPr="008D4B50" w:rsidTr="005843F0">
        <w:trPr>
          <w:trHeight w:val="1142"/>
        </w:trPr>
        <w:tc>
          <w:tcPr>
            <w:tcW w:w="959" w:type="dxa"/>
          </w:tcPr>
          <w:p w:rsidR="000E3E16" w:rsidRPr="008D4B50" w:rsidRDefault="00E7225C" w:rsidP="00E310B6">
            <w:pPr>
              <w:rPr>
                <w:rFonts w:ascii="Times New Roman" w:hAnsi="Times New Roman" w:cs="Times New Roman"/>
              </w:rPr>
            </w:pPr>
            <w:r w:rsidRPr="008D4B50">
              <w:rPr>
                <w:rFonts w:ascii="Times New Roman" w:eastAsiaTheme="minorEastAsia" w:hAnsi="Times New Roman" w:cs="Times New Roman"/>
              </w:rPr>
              <w:t>ПКП-2</w:t>
            </w:r>
          </w:p>
        </w:tc>
        <w:tc>
          <w:tcPr>
            <w:tcW w:w="2047" w:type="dxa"/>
          </w:tcPr>
          <w:p w:rsidR="00E7225C" w:rsidRPr="008D4B50" w:rsidRDefault="00E7225C" w:rsidP="00E7225C">
            <w:pPr>
              <w:rPr>
                <w:rFonts w:ascii="Times New Roman" w:hAnsi="Times New Roman" w:cs="Times New Roman"/>
              </w:rPr>
            </w:pPr>
            <w:r w:rsidRPr="008D4B50">
              <w:rPr>
                <w:rFonts w:ascii="Times New Roman" w:hAnsi="Times New Roman" w:cs="Times New Roman"/>
              </w:rPr>
              <w:t xml:space="preserve">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аналитически </w:t>
            </w:r>
            <w:r w:rsidRPr="008D4B50">
              <w:rPr>
                <w:rFonts w:ascii="Times New Roman" w:hAnsi="Times New Roman" w:cs="Times New Roman"/>
              </w:rPr>
              <w:lastRenderedPageBreak/>
              <w:t xml:space="preserve">обосновывать предлагаемые решения с использованием технологий анализа и визуализации финансовых данных на R и </w:t>
            </w:r>
            <w:proofErr w:type="spellStart"/>
            <w:r w:rsidRPr="008D4B50">
              <w:rPr>
                <w:rFonts w:ascii="Times New Roman" w:hAnsi="Times New Roman" w:cs="Times New Roman"/>
              </w:rPr>
              <w:t>Python</w:t>
            </w:r>
            <w:proofErr w:type="spellEnd"/>
          </w:p>
          <w:p w:rsidR="000E3E16" w:rsidRPr="008D4B50" w:rsidRDefault="000E3E16" w:rsidP="00C70075">
            <w:pPr>
              <w:spacing w:after="200" w:line="276" w:lineRule="auto"/>
              <w:rPr>
                <w:rFonts w:ascii="Times New Roman" w:hAnsi="Times New Roman" w:cs="Times New Roman"/>
              </w:rPr>
            </w:pPr>
          </w:p>
        </w:tc>
        <w:tc>
          <w:tcPr>
            <w:tcW w:w="2659" w:type="dxa"/>
          </w:tcPr>
          <w:p w:rsidR="00D616E4" w:rsidRPr="008D4B50" w:rsidRDefault="00D616E4" w:rsidP="00D616E4">
            <w:pPr>
              <w:widowControl w:val="0"/>
              <w:numPr>
                <w:ilvl w:val="0"/>
                <w:numId w:val="47"/>
              </w:numPr>
              <w:tabs>
                <w:tab w:val="left" w:pos="283"/>
              </w:tabs>
              <w:autoSpaceDE w:val="0"/>
              <w:autoSpaceDN w:val="0"/>
              <w:adjustRightInd w:val="0"/>
              <w:ind w:left="0" w:firstLine="0"/>
              <w:rPr>
                <w:rFonts w:ascii="Times New Roman" w:eastAsia="Calibri" w:hAnsi="Times New Roman" w:cs="Times New Roman"/>
              </w:rPr>
            </w:pPr>
            <w:r w:rsidRPr="008D4B50">
              <w:rPr>
                <w:rFonts w:ascii="Times New Roman" w:eastAsia="Calibri" w:hAnsi="Times New Roman" w:cs="Times New Roman"/>
              </w:rPr>
              <w:lastRenderedPageBreak/>
              <w:t xml:space="preserve">Владеет навыками структурирования и сопровождения внешнеторговых сделок с учетом подлежащих уплате налогов и таможенных платежей, способен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w:t>
            </w:r>
            <w:r w:rsidRPr="008D4B50">
              <w:rPr>
                <w:rFonts w:ascii="Times New Roman" w:eastAsia="Calibri" w:hAnsi="Times New Roman" w:cs="Times New Roman"/>
              </w:rPr>
              <w:lastRenderedPageBreak/>
              <w:t xml:space="preserve">визуализации финансовых данных на R и </w:t>
            </w:r>
            <w:proofErr w:type="spellStart"/>
            <w:r w:rsidRPr="008D4B50">
              <w:rPr>
                <w:rFonts w:ascii="Times New Roman" w:eastAsia="Calibri" w:hAnsi="Times New Roman" w:cs="Times New Roman"/>
              </w:rPr>
              <w:t>Python</w:t>
            </w:r>
            <w:proofErr w:type="spellEnd"/>
            <w:r w:rsidRPr="008D4B50">
              <w:rPr>
                <w:rFonts w:ascii="Times New Roman" w:eastAsia="Calibri" w:hAnsi="Times New Roman" w:cs="Times New Roman"/>
              </w:rPr>
              <w:t>.</w:t>
            </w:r>
          </w:p>
          <w:p w:rsidR="00EF3AFE" w:rsidRPr="008D4B50" w:rsidRDefault="00B01B62" w:rsidP="00B01B62">
            <w:pPr>
              <w:pStyle w:val="af0"/>
              <w:tabs>
                <w:tab w:val="left" w:pos="283"/>
              </w:tabs>
              <w:ind w:left="0"/>
              <w:contextualSpacing w:val="0"/>
              <w:rPr>
                <w:rFonts w:ascii="Times New Roman" w:hAnsi="Times New Roman"/>
                <w:highlight w:val="yellow"/>
              </w:rPr>
            </w:pPr>
            <w:r w:rsidRPr="008D4B50">
              <w:rPr>
                <w:rFonts w:ascii="Times New Roman" w:hAnsi="Times New Roman"/>
              </w:rPr>
              <w:t xml:space="preserve">2. </w:t>
            </w:r>
            <w:r w:rsidR="00D616E4" w:rsidRPr="008D4B50">
              <w:rPr>
                <w:rFonts w:ascii="Times New Roman" w:hAnsi="Times New Roman"/>
              </w:rPr>
              <w:t>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p w:rsidR="00EF3AFE" w:rsidRPr="008D4B50" w:rsidRDefault="00EF3AFE" w:rsidP="00D616E4">
            <w:pPr>
              <w:pStyle w:val="af0"/>
              <w:tabs>
                <w:tab w:val="left" w:pos="283"/>
              </w:tabs>
              <w:ind w:left="0"/>
              <w:rPr>
                <w:rFonts w:ascii="Times New Roman" w:hAnsi="Times New Roman"/>
                <w:highlight w:val="yellow"/>
              </w:rPr>
            </w:pPr>
          </w:p>
          <w:p w:rsidR="00EF3AFE" w:rsidRPr="008D4B50" w:rsidRDefault="00EF3AFE" w:rsidP="00004302">
            <w:pPr>
              <w:pStyle w:val="af0"/>
              <w:ind w:left="0"/>
              <w:rPr>
                <w:rFonts w:ascii="Times New Roman" w:eastAsiaTheme="minorHAnsi" w:hAnsi="Times New Roman"/>
              </w:rPr>
            </w:pPr>
          </w:p>
        </w:tc>
        <w:tc>
          <w:tcPr>
            <w:tcW w:w="3686" w:type="dxa"/>
          </w:tcPr>
          <w:p w:rsidR="000E3E16" w:rsidRPr="008D4B50" w:rsidRDefault="000E3E16" w:rsidP="00C70075">
            <w:pPr>
              <w:rPr>
                <w:rFonts w:ascii="Times New Roman" w:hAnsi="Times New Roman" w:cs="Times New Roman"/>
              </w:rPr>
            </w:pPr>
            <w:r w:rsidRPr="008D4B50">
              <w:rPr>
                <w:rFonts w:ascii="Times New Roman" w:hAnsi="Times New Roman" w:cs="Times New Roman"/>
                <w:b/>
              </w:rPr>
              <w:lastRenderedPageBreak/>
              <w:t>знания:</w:t>
            </w:r>
            <w:r w:rsidRPr="008D4B50">
              <w:rPr>
                <w:rFonts w:ascii="Times New Roman" w:hAnsi="Times New Roman" w:cs="Times New Roman"/>
              </w:rPr>
              <w:t xml:space="preserve"> </w:t>
            </w:r>
            <w:r w:rsidR="00EF3AFE" w:rsidRPr="008D4B50">
              <w:rPr>
                <w:rFonts w:ascii="Times New Roman" w:hAnsi="Times New Roman" w:cs="Times New Roman"/>
              </w:rPr>
              <w:t>основных операционных моделей и их влияния на построение бизнес-процессов</w:t>
            </w:r>
            <w:r w:rsidR="00DD2867">
              <w:rPr>
                <w:rFonts w:ascii="Times New Roman" w:hAnsi="Times New Roman" w:cs="Times New Roman"/>
              </w:rPr>
              <w:t xml:space="preserve"> </w:t>
            </w:r>
            <w:r w:rsidR="00DD2867" w:rsidRPr="00DD2867">
              <w:rPr>
                <w:rFonts w:ascii="Times New Roman" w:hAnsi="Times New Roman" w:cs="Times New Roman"/>
              </w:rPr>
              <w:t>международной деятельности организации</w:t>
            </w:r>
          </w:p>
          <w:p w:rsidR="00EF3AFE" w:rsidRPr="008D4B50" w:rsidRDefault="000E3E16" w:rsidP="00C70075">
            <w:pPr>
              <w:rPr>
                <w:rFonts w:ascii="Times New Roman" w:hAnsi="Times New Roman" w:cs="Times New Roman"/>
              </w:rPr>
            </w:pPr>
            <w:r w:rsidRPr="008D4B50">
              <w:rPr>
                <w:rFonts w:ascii="Times New Roman" w:hAnsi="Times New Roman" w:cs="Times New Roman"/>
                <w:b/>
              </w:rPr>
              <w:t xml:space="preserve">умения: </w:t>
            </w:r>
            <w:r w:rsidRPr="008D4B50">
              <w:rPr>
                <w:rFonts w:ascii="Times New Roman" w:hAnsi="Times New Roman" w:cs="Times New Roman"/>
              </w:rPr>
              <w:t xml:space="preserve">всесторонне оценивать состояние бизнес-процессов </w:t>
            </w:r>
            <w:r w:rsidR="00DD2867" w:rsidRPr="00DD2867">
              <w:rPr>
                <w:rFonts w:ascii="Times New Roman" w:hAnsi="Times New Roman" w:cs="Times New Roman"/>
              </w:rPr>
              <w:t xml:space="preserve">международной деятельности организации </w:t>
            </w:r>
            <w:r w:rsidRPr="008D4B50">
              <w:rPr>
                <w:rFonts w:ascii="Times New Roman" w:hAnsi="Times New Roman" w:cs="Times New Roman"/>
              </w:rPr>
              <w:t>и потенциальных их изменений</w:t>
            </w:r>
          </w:p>
          <w:p w:rsidR="00004302" w:rsidRPr="008D4B50" w:rsidRDefault="00004302" w:rsidP="00EF3AFE">
            <w:pPr>
              <w:rPr>
                <w:rFonts w:ascii="Times New Roman" w:hAnsi="Times New Roman" w:cs="Times New Roman"/>
                <w:b/>
              </w:rPr>
            </w:pPr>
          </w:p>
          <w:p w:rsidR="00D616E4" w:rsidRPr="008D4B50" w:rsidRDefault="00D616E4" w:rsidP="00EF3AFE">
            <w:pPr>
              <w:rPr>
                <w:rFonts w:ascii="Times New Roman" w:hAnsi="Times New Roman" w:cs="Times New Roman"/>
                <w:b/>
              </w:rPr>
            </w:pPr>
          </w:p>
          <w:p w:rsidR="00D616E4" w:rsidRPr="008D4B50" w:rsidRDefault="00D616E4" w:rsidP="00EF3AFE">
            <w:pPr>
              <w:rPr>
                <w:rFonts w:ascii="Times New Roman" w:hAnsi="Times New Roman" w:cs="Times New Roman"/>
                <w:b/>
              </w:rPr>
            </w:pPr>
          </w:p>
          <w:p w:rsidR="00D616E4" w:rsidRPr="008D4B50" w:rsidRDefault="00D616E4" w:rsidP="00EF3AFE">
            <w:pPr>
              <w:rPr>
                <w:rFonts w:ascii="Times New Roman" w:hAnsi="Times New Roman" w:cs="Times New Roman"/>
                <w:b/>
              </w:rPr>
            </w:pPr>
          </w:p>
          <w:p w:rsidR="00D616E4" w:rsidRPr="008D4B50" w:rsidRDefault="00D616E4" w:rsidP="00EF3AFE">
            <w:pPr>
              <w:rPr>
                <w:rFonts w:ascii="Times New Roman" w:hAnsi="Times New Roman" w:cs="Times New Roman"/>
                <w:b/>
              </w:rPr>
            </w:pPr>
          </w:p>
          <w:p w:rsidR="00D616E4" w:rsidRPr="008D4B50" w:rsidRDefault="00D616E4" w:rsidP="00EF3AFE">
            <w:pPr>
              <w:rPr>
                <w:rFonts w:ascii="Times New Roman" w:hAnsi="Times New Roman" w:cs="Times New Roman"/>
                <w:b/>
              </w:rPr>
            </w:pPr>
          </w:p>
          <w:p w:rsidR="00D616E4" w:rsidRPr="008D4B50" w:rsidRDefault="00D616E4" w:rsidP="00EF3AFE">
            <w:pPr>
              <w:rPr>
                <w:rFonts w:ascii="Times New Roman" w:hAnsi="Times New Roman" w:cs="Times New Roman"/>
                <w:b/>
              </w:rPr>
            </w:pPr>
          </w:p>
          <w:p w:rsidR="00D616E4" w:rsidRPr="008D4B50" w:rsidRDefault="00D616E4" w:rsidP="00EF3AFE">
            <w:pPr>
              <w:rPr>
                <w:rFonts w:ascii="Times New Roman" w:hAnsi="Times New Roman" w:cs="Times New Roman"/>
                <w:b/>
              </w:rPr>
            </w:pPr>
          </w:p>
          <w:p w:rsidR="00D616E4" w:rsidRPr="008D4B50" w:rsidRDefault="00D616E4" w:rsidP="00EF3AFE">
            <w:pPr>
              <w:rPr>
                <w:rFonts w:ascii="Times New Roman" w:hAnsi="Times New Roman" w:cs="Times New Roman"/>
                <w:b/>
              </w:rPr>
            </w:pPr>
          </w:p>
          <w:p w:rsidR="00D616E4" w:rsidRPr="008D4B50" w:rsidRDefault="00D616E4" w:rsidP="00EF3AFE">
            <w:pPr>
              <w:rPr>
                <w:rFonts w:ascii="Times New Roman" w:hAnsi="Times New Roman" w:cs="Times New Roman"/>
                <w:b/>
              </w:rPr>
            </w:pPr>
          </w:p>
          <w:p w:rsidR="00D616E4" w:rsidRDefault="00D616E4" w:rsidP="00EF3AFE">
            <w:pPr>
              <w:rPr>
                <w:rFonts w:ascii="Times New Roman" w:hAnsi="Times New Roman" w:cs="Times New Roman"/>
                <w:b/>
              </w:rPr>
            </w:pPr>
          </w:p>
          <w:p w:rsidR="00EF3AFE" w:rsidRPr="008D4B50" w:rsidRDefault="00EF3AFE" w:rsidP="00EF3AFE">
            <w:pPr>
              <w:rPr>
                <w:rFonts w:ascii="Times New Roman" w:hAnsi="Times New Roman" w:cs="Times New Roman"/>
              </w:rPr>
            </w:pPr>
            <w:r w:rsidRPr="008D4B50">
              <w:rPr>
                <w:rFonts w:ascii="Times New Roman" w:hAnsi="Times New Roman" w:cs="Times New Roman"/>
                <w:b/>
              </w:rPr>
              <w:t>знания:</w:t>
            </w:r>
            <w:r w:rsidRPr="008D4B50">
              <w:rPr>
                <w:rFonts w:ascii="Times New Roman" w:hAnsi="Times New Roman" w:cs="Times New Roman"/>
              </w:rPr>
              <w:t xml:space="preserve"> основных функциональных ролей в организационно-штатной структуре организации и вклад каждой роли в подготовку и согласование решений о внедрении или изменении бизнес-процессов</w:t>
            </w:r>
            <w:r w:rsidR="00DD2867">
              <w:t xml:space="preserve"> </w:t>
            </w:r>
            <w:r w:rsidR="00DD2867" w:rsidRPr="00DD2867">
              <w:rPr>
                <w:rFonts w:ascii="Times New Roman" w:hAnsi="Times New Roman" w:cs="Times New Roman"/>
              </w:rPr>
              <w:t>международной деятельности организации</w:t>
            </w:r>
            <w:r w:rsidR="00D616E4" w:rsidRPr="008D4B50">
              <w:rPr>
                <w:rFonts w:ascii="Times New Roman" w:hAnsi="Times New Roman" w:cs="Times New Roman"/>
              </w:rPr>
              <w:t>; форм документирования и регламентирования бизнес-процессов</w:t>
            </w:r>
            <w:r w:rsidR="00DD2867">
              <w:t xml:space="preserve"> </w:t>
            </w:r>
            <w:r w:rsidR="00DD2867" w:rsidRPr="00DD2867">
              <w:rPr>
                <w:rFonts w:ascii="Times New Roman" w:hAnsi="Times New Roman" w:cs="Times New Roman"/>
              </w:rPr>
              <w:t>международной деятельности организации</w:t>
            </w:r>
          </w:p>
          <w:p w:rsidR="000E3E16" w:rsidRPr="008D4B50" w:rsidRDefault="00EF3AFE" w:rsidP="006A3FB0">
            <w:pPr>
              <w:rPr>
                <w:rFonts w:ascii="Times New Roman" w:hAnsi="Times New Roman" w:cs="Times New Roman"/>
              </w:rPr>
            </w:pPr>
            <w:r w:rsidRPr="008D4B50">
              <w:rPr>
                <w:rFonts w:ascii="Times New Roman" w:hAnsi="Times New Roman" w:cs="Times New Roman"/>
                <w:b/>
              </w:rPr>
              <w:t xml:space="preserve">умения: </w:t>
            </w:r>
            <w:r w:rsidR="000E3E16" w:rsidRPr="008D4B50">
              <w:rPr>
                <w:rFonts w:ascii="Times New Roman" w:hAnsi="Times New Roman" w:cs="Times New Roman"/>
              </w:rPr>
              <w:t>аргументированно выдвигать предложения по оптимизации бизнес-процессов</w:t>
            </w:r>
            <w:r w:rsidR="00DD2867">
              <w:t xml:space="preserve"> </w:t>
            </w:r>
            <w:r w:rsidR="00DD2867" w:rsidRPr="00DD2867">
              <w:rPr>
                <w:rFonts w:ascii="Times New Roman" w:hAnsi="Times New Roman" w:cs="Times New Roman"/>
              </w:rPr>
              <w:t>международной деятельности организации</w:t>
            </w:r>
            <w:r w:rsidR="000E3E16" w:rsidRPr="008D4B50">
              <w:rPr>
                <w:rFonts w:ascii="Times New Roman" w:hAnsi="Times New Roman" w:cs="Times New Roman"/>
              </w:rPr>
              <w:t>, поддерживать свои предложения результатами анализа экономических и операционных последствий внедрения рассматриваемых изменений</w:t>
            </w:r>
            <w:r w:rsidR="00D616E4" w:rsidRPr="008D4B50">
              <w:rPr>
                <w:rFonts w:ascii="Times New Roman" w:hAnsi="Times New Roman" w:cs="Times New Roman"/>
              </w:rPr>
              <w:t>; подготовки и внедрения организационно-управленческих решений, связанных с оптимизацией или внедрением бизнес-процессов</w:t>
            </w:r>
            <w:r w:rsidR="00DD2867">
              <w:t xml:space="preserve"> </w:t>
            </w:r>
            <w:r w:rsidR="00DD2867" w:rsidRPr="00DD2867">
              <w:rPr>
                <w:rFonts w:ascii="Times New Roman" w:hAnsi="Times New Roman" w:cs="Times New Roman"/>
              </w:rPr>
              <w:t>международной деятельности организации</w:t>
            </w:r>
          </w:p>
        </w:tc>
      </w:tr>
    </w:tbl>
    <w:p w:rsidR="007874CD" w:rsidRPr="004F1003" w:rsidRDefault="007874CD" w:rsidP="004F1003"/>
    <w:p w:rsidR="007B2858" w:rsidRPr="00ED7487" w:rsidRDefault="007B2858" w:rsidP="00ED7487">
      <w:pPr>
        <w:pStyle w:val="1"/>
        <w:rPr>
          <w:rFonts w:ascii="Times New Roman" w:hAnsi="Times New Roman" w:cs="Times New Roman"/>
          <w:sz w:val="28"/>
        </w:rPr>
      </w:pPr>
      <w:bookmarkStart w:id="8" w:name="_Toc3995500"/>
      <w:bookmarkStart w:id="9" w:name="_Toc107934164"/>
      <w:r w:rsidRPr="00ED7487">
        <w:rPr>
          <w:rFonts w:ascii="Times New Roman" w:hAnsi="Times New Roman" w:cs="Times New Roman"/>
          <w:sz w:val="28"/>
        </w:rPr>
        <w:t>3.</w:t>
      </w:r>
      <w:r w:rsidRPr="00ED7487">
        <w:rPr>
          <w:rFonts w:ascii="Times New Roman" w:hAnsi="Times New Roman" w:cs="Times New Roman"/>
          <w:sz w:val="28"/>
        </w:rPr>
        <w:tab/>
        <w:t>Место дисциплины в структуре образовательной программы</w:t>
      </w:r>
      <w:bookmarkEnd w:id="8"/>
      <w:bookmarkEnd w:id="9"/>
    </w:p>
    <w:p w:rsidR="007B2858" w:rsidRPr="00516A16" w:rsidRDefault="007B2858" w:rsidP="00B34951">
      <w:pPr>
        <w:shd w:val="clear" w:color="auto" w:fill="FFFFFF"/>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E42E99">
        <w:rPr>
          <w:rFonts w:ascii="Times New Roman" w:hAnsi="Times New Roman" w:cs="Times New Roman"/>
          <w:color w:val="000000"/>
          <w:sz w:val="28"/>
          <w:szCs w:val="28"/>
        </w:rPr>
        <w:t>Международный бизнес-инжиниринг (на английском языке)</w:t>
      </w:r>
      <w:r>
        <w:rPr>
          <w:rFonts w:ascii="Times New Roman" w:hAnsi="Times New Roman" w:cs="Times New Roman"/>
          <w:color w:val="000000"/>
          <w:sz w:val="28"/>
          <w:szCs w:val="28"/>
        </w:rPr>
        <w:t>» является обязательной дисциплиной</w:t>
      </w:r>
      <w:r w:rsidR="00570E81">
        <w:rPr>
          <w:rFonts w:ascii="Times New Roman" w:hAnsi="Times New Roman" w:cs="Times New Roman"/>
          <w:color w:val="000000"/>
          <w:sz w:val="28"/>
          <w:szCs w:val="28"/>
        </w:rPr>
        <w:t xml:space="preserve"> цикла</w:t>
      </w:r>
      <w:r>
        <w:rPr>
          <w:rFonts w:ascii="Times New Roman" w:hAnsi="Times New Roman" w:cs="Times New Roman"/>
          <w:color w:val="000000"/>
          <w:sz w:val="28"/>
          <w:szCs w:val="28"/>
        </w:rPr>
        <w:t xml:space="preserve"> </w:t>
      </w:r>
      <w:r w:rsidR="00E42E99">
        <w:rPr>
          <w:rFonts w:ascii="Times New Roman" w:hAnsi="Times New Roman" w:cs="Times New Roman"/>
          <w:color w:val="000000"/>
          <w:sz w:val="28"/>
          <w:szCs w:val="28"/>
        </w:rPr>
        <w:t>профиля</w:t>
      </w:r>
      <w:r w:rsidR="00791840">
        <w:rPr>
          <w:rFonts w:ascii="Times New Roman" w:hAnsi="Times New Roman" w:cs="Times New Roman"/>
          <w:color w:val="000000"/>
          <w:sz w:val="28"/>
          <w:szCs w:val="28"/>
        </w:rPr>
        <w:t xml:space="preserve"> / </w:t>
      </w:r>
      <w:r w:rsidR="00791840" w:rsidRPr="00791840">
        <w:rPr>
          <w:rFonts w:ascii="Times New Roman" w:hAnsi="Times New Roman" w:cs="Times New Roman"/>
          <w:color w:val="000000"/>
          <w:sz w:val="28"/>
          <w:szCs w:val="28"/>
        </w:rPr>
        <w:t>цикла профиля (элективн</w:t>
      </w:r>
      <w:r w:rsidR="00723263">
        <w:rPr>
          <w:rFonts w:ascii="Times New Roman" w:hAnsi="Times New Roman" w:cs="Times New Roman"/>
          <w:color w:val="000000"/>
          <w:sz w:val="28"/>
          <w:szCs w:val="28"/>
        </w:rPr>
        <w:t>ый</w:t>
      </w:r>
      <w:bookmarkStart w:id="10" w:name="_GoBack"/>
      <w:bookmarkEnd w:id="10"/>
      <w:r w:rsidR="00791840" w:rsidRPr="00791840">
        <w:rPr>
          <w:rFonts w:ascii="Times New Roman" w:hAnsi="Times New Roman" w:cs="Times New Roman"/>
          <w:color w:val="000000"/>
          <w:sz w:val="28"/>
          <w:szCs w:val="28"/>
        </w:rPr>
        <w:t>)</w:t>
      </w:r>
      <w:r w:rsidR="00E42E99">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образовательной программы по направлению подготовки 38.0</w:t>
      </w:r>
      <w:r w:rsidR="00E42E99">
        <w:rPr>
          <w:rFonts w:ascii="Times New Roman" w:hAnsi="Times New Roman" w:cs="Times New Roman"/>
          <w:color w:val="000000"/>
          <w:sz w:val="28"/>
          <w:szCs w:val="28"/>
        </w:rPr>
        <w:t>3</w:t>
      </w:r>
      <w:r w:rsidR="000F1393">
        <w:rPr>
          <w:rFonts w:ascii="Times New Roman" w:hAnsi="Times New Roman" w:cs="Times New Roman"/>
          <w:color w:val="000000"/>
          <w:sz w:val="28"/>
          <w:szCs w:val="28"/>
        </w:rPr>
        <w:t>.</w:t>
      </w:r>
      <w:r>
        <w:rPr>
          <w:rFonts w:ascii="Times New Roman" w:hAnsi="Times New Roman" w:cs="Times New Roman"/>
          <w:color w:val="000000"/>
          <w:sz w:val="28"/>
          <w:szCs w:val="28"/>
        </w:rPr>
        <w:t>01</w:t>
      </w:r>
      <w:r w:rsidR="005470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«Экономика»</w:t>
      </w:r>
      <w:r w:rsidR="00343B54">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E42E99">
        <w:rPr>
          <w:rFonts w:ascii="Times New Roman" w:hAnsi="Times New Roman" w:cs="Times New Roman"/>
          <w:sz w:val="28"/>
          <w:szCs w:val="28"/>
        </w:rPr>
        <w:t xml:space="preserve">профиль </w:t>
      </w:r>
      <w:r w:rsidR="00E42E99" w:rsidRPr="000F1393">
        <w:rPr>
          <w:rFonts w:ascii="Times New Roman" w:hAnsi="Times New Roman" w:cs="Times New Roman"/>
          <w:sz w:val="28"/>
          <w:szCs w:val="28"/>
        </w:rPr>
        <w:t>«</w:t>
      </w:r>
      <w:r w:rsidR="000F1393" w:rsidRPr="000F1393">
        <w:rPr>
          <w:rFonts w:ascii="Times New Roman" w:hAnsi="Times New Roman"/>
          <w:sz w:val="28"/>
          <w:szCs w:val="28"/>
        </w:rPr>
        <w:t xml:space="preserve">Международная торговля и налогообложение / </w:t>
      </w:r>
      <w:proofErr w:type="spellStart"/>
      <w:r w:rsidR="000F1393" w:rsidRPr="000F1393">
        <w:rPr>
          <w:rFonts w:ascii="Times New Roman" w:hAnsi="Times New Roman"/>
          <w:sz w:val="28"/>
          <w:szCs w:val="28"/>
        </w:rPr>
        <w:t>International</w:t>
      </w:r>
      <w:proofErr w:type="spellEnd"/>
      <w:r w:rsidR="000F1393" w:rsidRPr="000F1393">
        <w:rPr>
          <w:rFonts w:ascii="Times New Roman" w:hAnsi="Times New Roman"/>
          <w:sz w:val="28"/>
          <w:szCs w:val="28"/>
        </w:rPr>
        <w:t xml:space="preserve"> </w:t>
      </w:r>
      <w:proofErr w:type="spellStart"/>
      <w:r w:rsidR="000F1393" w:rsidRPr="000F1393">
        <w:rPr>
          <w:rFonts w:ascii="Times New Roman" w:hAnsi="Times New Roman"/>
          <w:sz w:val="28"/>
          <w:szCs w:val="28"/>
        </w:rPr>
        <w:t>Trade</w:t>
      </w:r>
      <w:proofErr w:type="spellEnd"/>
      <w:r w:rsidR="000F1393" w:rsidRPr="000F1393">
        <w:rPr>
          <w:rFonts w:ascii="Times New Roman" w:hAnsi="Times New Roman"/>
          <w:sz w:val="28"/>
          <w:szCs w:val="28"/>
        </w:rPr>
        <w:t xml:space="preserve"> </w:t>
      </w:r>
      <w:proofErr w:type="spellStart"/>
      <w:r w:rsidR="000F1393" w:rsidRPr="000F1393">
        <w:rPr>
          <w:rFonts w:ascii="Times New Roman" w:hAnsi="Times New Roman"/>
          <w:sz w:val="28"/>
          <w:szCs w:val="28"/>
        </w:rPr>
        <w:t>and</w:t>
      </w:r>
      <w:proofErr w:type="spellEnd"/>
      <w:r w:rsidR="000F1393" w:rsidRPr="000F1393">
        <w:rPr>
          <w:rFonts w:ascii="Times New Roman" w:hAnsi="Times New Roman"/>
          <w:sz w:val="28"/>
          <w:szCs w:val="28"/>
        </w:rPr>
        <w:t xml:space="preserve"> </w:t>
      </w:r>
      <w:proofErr w:type="spellStart"/>
      <w:r w:rsidR="000F1393" w:rsidRPr="000F1393">
        <w:rPr>
          <w:rFonts w:ascii="Times New Roman" w:hAnsi="Times New Roman"/>
          <w:sz w:val="28"/>
          <w:szCs w:val="28"/>
        </w:rPr>
        <w:t>Taxation</w:t>
      </w:r>
      <w:proofErr w:type="spellEnd"/>
      <w:r w:rsidR="00E42E99" w:rsidRPr="000F1393">
        <w:rPr>
          <w:rFonts w:ascii="Times New Roman" w:hAnsi="Times New Roman" w:cs="Times New Roman"/>
          <w:sz w:val="28"/>
          <w:szCs w:val="28"/>
        </w:rPr>
        <w:t>»</w:t>
      </w:r>
      <w:r w:rsidR="008524A1" w:rsidRPr="000F1393">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Дисциплина </w:t>
      </w:r>
      <w:r w:rsidR="00E42E99">
        <w:rPr>
          <w:rFonts w:ascii="Times New Roman" w:hAnsi="Times New Roman" w:cs="Times New Roman"/>
          <w:color w:val="000000"/>
          <w:sz w:val="28"/>
          <w:szCs w:val="28"/>
        </w:rPr>
        <w:t>«Международный бизнес-инжиниринг (на английском языке)»</w:t>
      </w:r>
      <w:r>
        <w:rPr>
          <w:rFonts w:ascii="Times New Roman" w:hAnsi="Times New Roman" w:cs="Times New Roman"/>
          <w:color w:val="000000"/>
          <w:sz w:val="28"/>
          <w:szCs w:val="28"/>
        </w:rPr>
        <w:t xml:space="preserve"> базируется на знаниях</w:t>
      </w:r>
      <w:r w:rsidR="00570E81">
        <w:rPr>
          <w:rFonts w:ascii="Times New Roman" w:hAnsi="Times New Roman" w:cs="Times New Roman"/>
          <w:color w:val="000000"/>
          <w:sz w:val="28"/>
          <w:szCs w:val="28"/>
        </w:rPr>
        <w:t xml:space="preserve"> и</w:t>
      </w:r>
      <w:r>
        <w:rPr>
          <w:rFonts w:ascii="Times New Roman" w:hAnsi="Times New Roman" w:cs="Times New Roman"/>
          <w:color w:val="000000"/>
          <w:sz w:val="28"/>
          <w:szCs w:val="28"/>
        </w:rPr>
        <w:t xml:space="preserve"> умениях, приобретенных в результате изучения дисциплин</w:t>
      </w:r>
      <w:r w:rsidR="001B20EC">
        <w:rPr>
          <w:rFonts w:ascii="Times New Roman" w:hAnsi="Times New Roman" w:cs="Times New Roman"/>
          <w:color w:val="000000"/>
          <w:sz w:val="28"/>
          <w:szCs w:val="28"/>
        </w:rPr>
        <w:t xml:space="preserve"> </w:t>
      </w:r>
      <w:r w:rsidR="001B20EC" w:rsidRPr="00716D92">
        <w:rPr>
          <w:rFonts w:ascii="Times New Roman" w:hAnsi="Times New Roman" w:cs="Times New Roman"/>
          <w:color w:val="000000"/>
          <w:sz w:val="28"/>
          <w:szCs w:val="28"/>
        </w:rPr>
        <w:t>«</w:t>
      </w:r>
      <w:r w:rsidR="00E42E99" w:rsidRPr="00E42E99">
        <w:rPr>
          <w:rFonts w:ascii="Times New Roman" w:hAnsi="Times New Roman" w:cs="Times New Roman"/>
          <w:color w:val="000000"/>
          <w:sz w:val="28"/>
          <w:szCs w:val="28"/>
        </w:rPr>
        <w:t>Международная торговля и мировые рынки товаров и услуг (на английском языке)</w:t>
      </w:r>
      <w:r w:rsidR="001B20EC" w:rsidRPr="00716D92">
        <w:rPr>
          <w:rFonts w:ascii="Times New Roman" w:hAnsi="Times New Roman" w:cs="Times New Roman"/>
          <w:color w:val="000000"/>
          <w:sz w:val="28"/>
          <w:szCs w:val="28"/>
        </w:rPr>
        <w:t xml:space="preserve">, </w:t>
      </w:r>
      <w:r w:rsidR="005F6AC4">
        <w:rPr>
          <w:rFonts w:ascii="Times New Roman" w:hAnsi="Times New Roman" w:cs="Times New Roman"/>
          <w:color w:val="000000"/>
          <w:sz w:val="28"/>
          <w:szCs w:val="28"/>
        </w:rPr>
        <w:t>«</w:t>
      </w:r>
      <w:r w:rsidR="005F6AC4" w:rsidRPr="005F6AC4">
        <w:rPr>
          <w:rFonts w:ascii="Times New Roman" w:hAnsi="Times New Roman" w:cs="Times New Roman"/>
          <w:color w:val="000000"/>
          <w:sz w:val="28"/>
          <w:szCs w:val="28"/>
        </w:rPr>
        <w:t>Таможенное регулирование международной торговли (на английском языке)</w:t>
      </w:r>
      <w:r w:rsidR="00127964">
        <w:rPr>
          <w:rFonts w:ascii="Times New Roman" w:hAnsi="Times New Roman" w:cs="Times New Roman"/>
          <w:color w:val="000000"/>
          <w:sz w:val="28"/>
          <w:szCs w:val="28"/>
        </w:rPr>
        <w:t>»</w:t>
      </w:r>
      <w:r w:rsidR="005F6AC4">
        <w:rPr>
          <w:rFonts w:ascii="Times New Roman" w:hAnsi="Times New Roman" w:cs="Times New Roman"/>
          <w:color w:val="000000"/>
          <w:sz w:val="28"/>
          <w:szCs w:val="28"/>
        </w:rPr>
        <w:t>.</w:t>
      </w:r>
    </w:p>
    <w:p w:rsidR="00917F4C" w:rsidRDefault="007B2858" w:rsidP="00917F4C">
      <w:pPr>
        <w:pStyle w:val="1"/>
        <w:rPr>
          <w:rFonts w:ascii="Times New Roman" w:hAnsi="Times New Roman" w:cs="Times New Roman"/>
          <w:sz w:val="28"/>
        </w:rPr>
      </w:pPr>
      <w:bookmarkStart w:id="11" w:name="_Toc3995501"/>
      <w:bookmarkStart w:id="12" w:name="_Toc107934165"/>
      <w:r w:rsidRPr="00ED7487">
        <w:rPr>
          <w:rFonts w:ascii="Times New Roman" w:hAnsi="Times New Roman" w:cs="Times New Roman"/>
          <w:sz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1"/>
      <w:bookmarkEnd w:id="12"/>
    </w:p>
    <w:p w:rsidR="005844DB" w:rsidRPr="005844DB" w:rsidRDefault="005844DB" w:rsidP="005844D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7"/>
        <w:gridCol w:w="1962"/>
        <w:gridCol w:w="1946"/>
      </w:tblGrid>
      <w:tr w:rsidR="001B3977" w:rsidRPr="00F66B57" w:rsidTr="001B3977">
        <w:trPr>
          <w:trHeight w:val="428"/>
        </w:trPr>
        <w:tc>
          <w:tcPr>
            <w:tcW w:w="2909" w:type="pct"/>
          </w:tcPr>
          <w:p w:rsidR="001B3977" w:rsidRPr="00F66B57" w:rsidRDefault="001B3977" w:rsidP="001B3977">
            <w:pPr>
              <w:autoSpaceDE w:val="0"/>
              <w:autoSpaceDN w:val="0"/>
              <w:adjustRightInd w:val="0"/>
              <w:spacing w:line="240" w:lineRule="auto"/>
              <w:jc w:val="center"/>
              <w:rPr>
                <w:rFonts w:ascii="Times New Roman" w:hAnsi="Times New Roman"/>
                <w:b/>
                <w:iCs/>
                <w:sz w:val="24"/>
                <w:szCs w:val="24"/>
              </w:rPr>
            </w:pPr>
            <w:bookmarkStart w:id="13" w:name="_Toc3995502"/>
            <w:r w:rsidRPr="00F66B57">
              <w:rPr>
                <w:rFonts w:ascii="Times New Roman" w:hAnsi="Times New Roman"/>
                <w:b/>
                <w:iCs/>
                <w:sz w:val="24"/>
                <w:szCs w:val="24"/>
              </w:rPr>
              <w:t>Вид учебной работы</w:t>
            </w:r>
          </w:p>
        </w:tc>
        <w:tc>
          <w:tcPr>
            <w:tcW w:w="1050" w:type="pct"/>
          </w:tcPr>
          <w:p w:rsidR="001B3977" w:rsidRPr="001B3977" w:rsidRDefault="001B3977" w:rsidP="001B3977">
            <w:pPr>
              <w:autoSpaceDE w:val="0"/>
              <w:autoSpaceDN w:val="0"/>
              <w:adjustRightInd w:val="0"/>
              <w:spacing w:line="240" w:lineRule="auto"/>
              <w:jc w:val="center"/>
              <w:rPr>
                <w:rFonts w:ascii="Times New Roman" w:hAnsi="Times New Roman" w:cs="Times New Roman"/>
                <w:b/>
                <w:i/>
                <w:iCs/>
                <w:sz w:val="24"/>
                <w:szCs w:val="24"/>
              </w:rPr>
            </w:pPr>
            <w:r w:rsidRPr="001B3977">
              <w:rPr>
                <w:rFonts w:ascii="Times New Roman" w:hAnsi="Times New Roman" w:cs="Times New Roman"/>
                <w:b/>
                <w:bCs/>
                <w:color w:val="000000"/>
                <w:sz w:val="24"/>
                <w:szCs w:val="24"/>
              </w:rPr>
              <w:t>Всего (в з/е и часах)</w:t>
            </w:r>
          </w:p>
        </w:tc>
        <w:tc>
          <w:tcPr>
            <w:tcW w:w="1042" w:type="pct"/>
          </w:tcPr>
          <w:p w:rsidR="00684FD1" w:rsidRDefault="001B3977" w:rsidP="00EB68CC">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7</w:t>
            </w:r>
            <w:r w:rsidR="00D92C11">
              <w:rPr>
                <w:rFonts w:ascii="Times New Roman" w:hAnsi="Times New Roman" w:cs="Times New Roman"/>
                <w:b/>
                <w:bCs/>
                <w:color w:val="000000"/>
                <w:sz w:val="24"/>
                <w:szCs w:val="24"/>
              </w:rPr>
              <w:t>/6</w:t>
            </w:r>
            <w:r>
              <w:rPr>
                <w:rFonts w:ascii="Times New Roman" w:hAnsi="Times New Roman" w:cs="Times New Roman"/>
                <w:b/>
                <w:bCs/>
                <w:color w:val="000000"/>
                <w:sz w:val="24"/>
                <w:szCs w:val="24"/>
              </w:rPr>
              <w:t xml:space="preserve"> </w:t>
            </w:r>
            <w:r w:rsidRPr="001B3977">
              <w:rPr>
                <w:rFonts w:ascii="Times New Roman" w:hAnsi="Times New Roman" w:cs="Times New Roman"/>
                <w:b/>
                <w:bCs/>
                <w:color w:val="000000"/>
                <w:sz w:val="24"/>
                <w:szCs w:val="24"/>
              </w:rPr>
              <w:t xml:space="preserve">семестр </w:t>
            </w:r>
          </w:p>
          <w:p w:rsidR="001B3977" w:rsidRPr="001B3977" w:rsidRDefault="001B3977" w:rsidP="00EB68CC">
            <w:pPr>
              <w:autoSpaceDE w:val="0"/>
              <w:autoSpaceDN w:val="0"/>
              <w:adjustRightInd w:val="0"/>
              <w:spacing w:after="0" w:line="240" w:lineRule="auto"/>
              <w:jc w:val="center"/>
              <w:rPr>
                <w:rFonts w:ascii="Times New Roman" w:hAnsi="Times New Roman" w:cs="Times New Roman"/>
                <w:b/>
                <w:i/>
                <w:iCs/>
                <w:sz w:val="24"/>
                <w:szCs w:val="24"/>
              </w:rPr>
            </w:pPr>
            <w:r w:rsidRPr="001B3977">
              <w:rPr>
                <w:rFonts w:ascii="Times New Roman" w:hAnsi="Times New Roman" w:cs="Times New Roman"/>
                <w:b/>
                <w:bCs/>
                <w:color w:val="000000"/>
                <w:sz w:val="24"/>
                <w:szCs w:val="24"/>
              </w:rPr>
              <w:t>(в часах)</w:t>
            </w:r>
          </w:p>
        </w:tc>
      </w:tr>
      <w:tr w:rsidR="00BA6EBB" w:rsidRPr="00F66B57" w:rsidTr="001B3977">
        <w:trPr>
          <w:trHeight w:val="219"/>
        </w:trPr>
        <w:tc>
          <w:tcPr>
            <w:tcW w:w="2909" w:type="pct"/>
          </w:tcPr>
          <w:p w:rsidR="00BA6EBB" w:rsidRPr="00F66B57" w:rsidRDefault="00BA6EBB" w:rsidP="00BA6EBB">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1050" w:type="pct"/>
          </w:tcPr>
          <w:p w:rsidR="00BA6EBB" w:rsidRPr="00DE68BD" w:rsidRDefault="00BA6EBB" w:rsidP="00C924F9">
            <w:pPr>
              <w:autoSpaceDE w:val="0"/>
              <w:autoSpaceDN w:val="0"/>
              <w:adjustRightInd w:val="0"/>
              <w:spacing w:line="240" w:lineRule="auto"/>
              <w:ind w:right="-66"/>
              <w:jc w:val="center"/>
              <w:rPr>
                <w:rFonts w:ascii="Times New Roman" w:hAnsi="Times New Roman"/>
                <w:b/>
                <w:iCs/>
                <w:sz w:val="24"/>
                <w:szCs w:val="24"/>
              </w:rPr>
            </w:pPr>
            <w:r w:rsidRPr="00DE68BD">
              <w:rPr>
                <w:rFonts w:ascii="Times New Roman" w:hAnsi="Times New Roman"/>
                <w:b/>
                <w:bCs/>
                <w:sz w:val="24"/>
                <w:szCs w:val="24"/>
              </w:rPr>
              <w:t xml:space="preserve">3 </w:t>
            </w:r>
            <w:proofErr w:type="spellStart"/>
            <w:r w:rsidRPr="00DE68BD">
              <w:rPr>
                <w:rFonts w:ascii="Times New Roman" w:hAnsi="Times New Roman"/>
                <w:b/>
                <w:bCs/>
                <w:sz w:val="24"/>
                <w:szCs w:val="24"/>
              </w:rPr>
              <w:t>з.е</w:t>
            </w:r>
            <w:proofErr w:type="spellEnd"/>
            <w:r w:rsidRPr="00DE68BD">
              <w:rPr>
                <w:rFonts w:ascii="Times New Roman" w:hAnsi="Times New Roman"/>
                <w:b/>
                <w:bCs/>
                <w:sz w:val="24"/>
                <w:szCs w:val="24"/>
              </w:rPr>
              <w:t xml:space="preserve">; </w:t>
            </w:r>
            <w:r w:rsidRPr="00DE68BD">
              <w:rPr>
                <w:rFonts w:ascii="Times New Roman" w:hAnsi="Times New Roman"/>
                <w:b/>
                <w:iCs/>
                <w:sz w:val="24"/>
                <w:szCs w:val="24"/>
              </w:rPr>
              <w:t xml:space="preserve">108 </w:t>
            </w:r>
            <w:r w:rsidRPr="00DE68BD">
              <w:rPr>
                <w:rFonts w:ascii="Times New Roman" w:hAnsi="Times New Roman"/>
                <w:b/>
                <w:bCs/>
                <w:sz w:val="24"/>
                <w:szCs w:val="24"/>
              </w:rPr>
              <w:t>ч.</w:t>
            </w:r>
          </w:p>
        </w:tc>
        <w:tc>
          <w:tcPr>
            <w:tcW w:w="1042" w:type="pct"/>
          </w:tcPr>
          <w:p w:rsidR="00BA6EBB" w:rsidRPr="00DE68BD" w:rsidRDefault="00BA6EBB" w:rsidP="00C924F9">
            <w:pPr>
              <w:autoSpaceDE w:val="0"/>
              <w:autoSpaceDN w:val="0"/>
              <w:adjustRightInd w:val="0"/>
              <w:spacing w:line="240" w:lineRule="auto"/>
              <w:jc w:val="center"/>
              <w:rPr>
                <w:rFonts w:ascii="Times New Roman" w:hAnsi="Times New Roman"/>
                <w:b/>
                <w:iCs/>
                <w:sz w:val="24"/>
                <w:szCs w:val="24"/>
              </w:rPr>
            </w:pPr>
            <w:r w:rsidRPr="00DE68BD">
              <w:rPr>
                <w:rFonts w:ascii="Times New Roman" w:hAnsi="Times New Roman"/>
                <w:b/>
                <w:bCs/>
                <w:sz w:val="24"/>
                <w:szCs w:val="24"/>
              </w:rPr>
              <w:t xml:space="preserve">3 </w:t>
            </w:r>
            <w:proofErr w:type="spellStart"/>
            <w:r w:rsidRPr="00DE68BD">
              <w:rPr>
                <w:rFonts w:ascii="Times New Roman" w:hAnsi="Times New Roman"/>
                <w:b/>
                <w:bCs/>
                <w:sz w:val="24"/>
                <w:szCs w:val="24"/>
              </w:rPr>
              <w:t>з.е</w:t>
            </w:r>
            <w:proofErr w:type="spellEnd"/>
            <w:r w:rsidRPr="00DE68BD">
              <w:rPr>
                <w:rFonts w:ascii="Times New Roman" w:hAnsi="Times New Roman"/>
                <w:b/>
                <w:bCs/>
                <w:sz w:val="24"/>
                <w:szCs w:val="24"/>
              </w:rPr>
              <w:t xml:space="preserve">; </w:t>
            </w:r>
            <w:r w:rsidRPr="00DE68BD">
              <w:rPr>
                <w:rFonts w:ascii="Times New Roman" w:hAnsi="Times New Roman"/>
                <w:b/>
                <w:iCs/>
                <w:sz w:val="24"/>
                <w:szCs w:val="24"/>
              </w:rPr>
              <w:t xml:space="preserve">108 </w:t>
            </w:r>
            <w:r w:rsidRPr="00DE68BD">
              <w:rPr>
                <w:rFonts w:ascii="Times New Roman" w:hAnsi="Times New Roman"/>
                <w:b/>
                <w:bCs/>
                <w:sz w:val="24"/>
                <w:szCs w:val="24"/>
              </w:rPr>
              <w:t>ч.</w:t>
            </w:r>
          </w:p>
        </w:tc>
      </w:tr>
      <w:tr w:rsidR="00BA6EBB" w:rsidRPr="00F66B57" w:rsidTr="001B3977">
        <w:trPr>
          <w:trHeight w:val="325"/>
        </w:trPr>
        <w:tc>
          <w:tcPr>
            <w:tcW w:w="2909" w:type="pct"/>
          </w:tcPr>
          <w:p w:rsidR="00BA6EBB" w:rsidRPr="00F66B57" w:rsidRDefault="00BA6EBB" w:rsidP="00BA6EBB">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 </w:t>
            </w:r>
            <w:r w:rsidRPr="00F66B57">
              <w:rPr>
                <w:rFonts w:ascii="Times New Roman" w:hAnsi="Times New Roman"/>
                <w:b/>
                <w:bCs/>
                <w:i/>
                <w:iCs/>
                <w:sz w:val="24"/>
                <w:szCs w:val="24"/>
              </w:rPr>
              <w:t>Аудиторные занятия</w:t>
            </w:r>
          </w:p>
        </w:tc>
        <w:tc>
          <w:tcPr>
            <w:tcW w:w="1050" w:type="pct"/>
          </w:tcPr>
          <w:p w:rsidR="00BA6EBB" w:rsidRPr="00F66B57" w:rsidRDefault="00BA6EBB" w:rsidP="00C924F9">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c>
          <w:tcPr>
            <w:tcW w:w="1042" w:type="pct"/>
          </w:tcPr>
          <w:p w:rsidR="00BA6EBB" w:rsidRPr="00F66B57" w:rsidRDefault="00BA6EBB" w:rsidP="00C924F9">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r>
      <w:tr w:rsidR="00BA6EBB" w:rsidRPr="00F66B57" w:rsidTr="001B3977">
        <w:tc>
          <w:tcPr>
            <w:tcW w:w="2909" w:type="pct"/>
          </w:tcPr>
          <w:p w:rsidR="00BA6EBB" w:rsidRPr="00F66B57" w:rsidRDefault="00BA6EBB" w:rsidP="00BA6EBB">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1050" w:type="pct"/>
          </w:tcPr>
          <w:p w:rsidR="00BA6EBB" w:rsidRPr="00F66B57" w:rsidRDefault="00BA6EBB" w:rsidP="00BA6EB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1042" w:type="pct"/>
          </w:tcPr>
          <w:p w:rsidR="00BA6EBB" w:rsidRPr="00F66B57" w:rsidRDefault="00BA6EBB" w:rsidP="00BA6EB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BA6EBB" w:rsidRPr="00F66B57" w:rsidTr="001B3977">
        <w:trPr>
          <w:trHeight w:val="340"/>
        </w:trPr>
        <w:tc>
          <w:tcPr>
            <w:tcW w:w="2909" w:type="pct"/>
          </w:tcPr>
          <w:p w:rsidR="00BA6EBB" w:rsidRPr="00F66B57" w:rsidRDefault="00BA6EBB" w:rsidP="00BA6EBB">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1050" w:type="pct"/>
          </w:tcPr>
          <w:p w:rsidR="00BA6EBB" w:rsidRPr="00F66B57" w:rsidRDefault="00BA6EBB" w:rsidP="00BA6EB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1042" w:type="pct"/>
          </w:tcPr>
          <w:p w:rsidR="00BA6EBB" w:rsidRPr="00F66B57" w:rsidRDefault="00BA6EBB" w:rsidP="00BA6EB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BA6EBB" w:rsidRPr="00F66B57" w:rsidTr="001B3977">
        <w:trPr>
          <w:trHeight w:val="276"/>
        </w:trPr>
        <w:tc>
          <w:tcPr>
            <w:tcW w:w="2909" w:type="pct"/>
          </w:tcPr>
          <w:p w:rsidR="00BA6EBB" w:rsidRPr="00F66B57" w:rsidRDefault="00BA6EBB" w:rsidP="00BA6EBB">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1050" w:type="pct"/>
          </w:tcPr>
          <w:p w:rsidR="00BA6EBB" w:rsidRPr="00F66B57" w:rsidRDefault="00BA6EBB" w:rsidP="00BA6EB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1042" w:type="pct"/>
          </w:tcPr>
          <w:p w:rsidR="00BA6EBB" w:rsidRPr="00F66B57" w:rsidRDefault="00BA6EBB" w:rsidP="00BA6EBB">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r>
      <w:tr w:rsidR="00BA6EBB" w:rsidRPr="00F66B57" w:rsidTr="00570E81">
        <w:trPr>
          <w:trHeight w:val="479"/>
        </w:trPr>
        <w:tc>
          <w:tcPr>
            <w:tcW w:w="2909" w:type="pct"/>
          </w:tcPr>
          <w:p w:rsidR="00BA6EBB" w:rsidRPr="00F66B57" w:rsidRDefault="00BA6EBB"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p>
        </w:tc>
        <w:tc>
          <w:tcPr>
            <w:tcW w:w="1050" w:type="pct"/>
          </w:tcPr>
          <w:p w:rsidR="00BA6EBB" w:rsidRPr="00F66B57" w:rsidRDefault="00BA6EBB"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1042" w:type="pct"/>
          </w:tcPr>
          <w:p w:rsidR="00BA6EBB" w:rsidRPr="00F66B57" w:rsidRDefault="00BA6EBB" w:rsidP="0090540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BA6EBB" w:rsidRPr="00F66B57" w:rsidTr="001B3977">
        <w:tc>
          <w:tcPr>
            <w:tcW w:w="2909" w:type="pct"/>
          </w:tcPr>
          <w:p w:rsidR="00BA6EBB" w:rsidRPr="00F66B57" w:rsidRDefault="00BA6EBB" w:rsidP="00DB2810">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1050" w:type="pct"/>
          </w:tcPr>
          <w:p w:rsidR="00BA6EBB" w:rsidRPr="00F66B57" w:rsidRDefault="00BA6EBB"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1042" w:type="pct"/>
          </w:tcPr>
          <w:p w:rsidR="00BA6EBB" w:rsidRPr="00F66B57" w:rsidRDefault="00BA6EBB" w:rsidP="00DB281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7B2858" w:rsidRPr="00ED7487" w:rsidRDefault="007B2858" w:rsidP="00ED7487">
      <w:pPr>
        <w:pStyle w:val="1"/>
        <w:rPr>
          <w:rFonts w:ascii="Times New Roman" w:hAnsi="Times New Roman" w:cs="Times New Roman"/>
          <w:sz w:val="28"/>
        </w:rPr>
      </w:pPr>
      <w:bookmarkStart w:id="14" w:name="_Toc107934166"/>
      <w:r w:rsidRPr="00ED7487">
        <w:rPr>
          <w:rFonts w:ascii="Times New Roman" w:hAnsi="Times New Roman" w:cs="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rsidR="007B2858" w:rsidRPr="00ED7487" w:rsidRDefault="007B2858" w:rsidP="00ED7487">
      <w:pPr>
        <w:pStyle w:val="1"/>
        <w:rPr>
          <w:rFonts w:ascii="Times New Roman" w:hAnsi="Times New Roman" w:cs="Times New Roman"/>
        </w:rPr>
      </w:pPr>
      <w:bookmarkStart w:id="15" w:name="_Toc3995503"/>
      <w:bookmarkStart w:id="16" w:name="_Toc107934167"/>
      <w:r w:rsidRPr="00ED7487">
        <w:rPr>
          <w:rFonts w:ascii="Times New Roman" w:hAnsi="Times New Roman" w:cs="Times New Roman"/>
          <w:sz w:val="28"/>
        </w:rPr>
        <w:t>5.1.</w:t>
      </w:r>
      <w:r w:rsidRPr="00ED7487">
        <w:rPr>
          <w:rFonts w:ascii="Times New Roman" w:hAnsi="Times New Roman" w:cs="Times New Roman"/>
          <w:sz w:val="28"/>
        </w:rPr>
        <w:tab/>
        <w:t>Содержание дисциплины</w:t>
      </w:r>
      <w:bookmarkEnd w:id="15"/>
      <w:bookmarkEnd w:id="16"/>
    </w:p>
    <w:p w:rsidR="007B2858" w:rsidRPr="00172747" w:rsidRDefault="007B2858" w:rsidP="00A72EA6">
      <w:pPr>
        <w:ind w:right="-6"/>
        <w:jc w:val="both"/>
        <w:rPr>
          <w:rFonts w:ascii="Times New Roman" w:hAnsi="Times New Roman" w:cs="Times New Roman"/>
          <w:b/>
          <w:sz w:val="28"/>
          <w:szCs w:val="28"/>
        </w:rPr>
      </w:pPr>
      <w:r>
        <w:rPr>
          <w:rFonts w:ascii="Times New Roman" w:hAnsi="Times New Roman" w:cs="Times New Roman"/>
          <w:b/>
          <w:bCs/>
          <w:sz w:val="28"/>
          <w:szCs w:val="28"/>
        </w:rPr>
        <w:t xml:space="preserve">Тема 1. </w:t>
      </w:r>
      <w:r w:rsidR="0066598F" w:rsidRPr="0066598F">
        <w:rPr>
          <w:rFonts w:ascii="Times New Roman" w:hAnsi="Times New Roman" w:cs="Times New Roman"/>
          <w:b/>
          <w:sz w:val="28"/>
          <w:szCs w:val="28"/>
        </w:rPr>
        <w:t>Процессный подход к построению организации</w:t>
      </w:r>
      <w:r w:rsidRPr="00172747">
        <w:rPr>
          <w:rFonts w:ascii="Times New Roman" w:hAnsi="Times New Roman" w:cs="Times New Roman"/>
          <w:b/>
          <w:sz w:val="28"/>
          <w:szCs w:val="28"/>
        </w:rPr>
        <w:t>.</w:t>
      </w:r>
    </w:p>
    <w:p w:rsidR="007B2858" w:rsidRDefault="005B3FC5" w:rsidP="00A72EA6">
      <w:pPr>
        <w:jc w:val="both"/>
        <w:rPr>
          <w:rFonts w:ascii="Times New Roman" w:hAnsi="Times New Roman" w:cs="Times New Roman"/>
          <w:sz w:val="28"/>
          <w:szCs w:val="28"/>
        </w:rPr>
      </w:pPr>
      <w:r w:rsidRPr="005B3FC5">
        <w:rPr>
          <w:rFonts w:ascii="Times New Roman" w:hAnsi="Times New Roman"/>
          <w:sz w:val="28"/>
          <w:szCs w:val="28"/>
        </w:rPr>
        <w:t>Функциональный и процессный подходы к построению организации – основные характеристики и различия, преимущества и недостатки. Взаимосвязь между процессами и организационной структурой. Системы менеджмента качества и стандарт ISO 9000. Уровни процессов, интеграция процессов организации в единую систему</w:t>
      </w:r>
      <w:r w:rsidR="005D1571" w:rsidRPr="005D1571">
        <w:rPr>
          <w:rFonts w:ascii="Times New Roman" w:hAnsi="Times New Roman"/>
          <w:sz w:val="28"/>
          <w:szCs w:val="28"/>
        </w:rPr>
        <w:t>.</w:t>
      </w:r>
      <w:r w:rsidR="005D1571">
        <w:rPr>
          <w:rFonts w:ascii="Times New Roman" w:hAnsi="Times New Roman"/>
          <w:sz w:val="28"/>
          <w:szCs w:val="28"/>
        </w:rPr>
        <w:t xml:space="preserve"> </w:t>
      </w:r>
    </w:p>
    <w:p w:rsidR="005D1571" w:rsidRDefault="007B2858" w:rsidP="00234E58">
      <w:pPr>
        <w:spacing w:after="0"/>
        <w:ind w:right="-6"/>
        <w:jc w:val="both"/>
        <w:rPr>
          <w:rFonts w:ascii="Times New Roman" w:hAnsi="Times New Roman" w:cs="Times New Roman"/>
          <w:b/>
          <w:sz w:val="18"/>
          <w:szCs w:val="18"/>
        </w:rPr>
      </w:pPr>
      <w:r>
        <w:rPr>
          <w:rFonts w:ascii="Times New Roman" w:hAnsi="Times New Roman" w:cs="Times New Roman"/>
          <w:b/>
          <w:sz w:val="28"/>
          <w:szCs w:val="28"/>
        </w:rPr>
        <w:t xml:space="preserve">Тема 2. </w:t>
      </w:r>
      <w:r w:rsidR="005B3FC5" w:rsidRPr="005B3FC5">
        <w:rPr>
          <w:rFonts w:ascii="Times New Roman" w:hAnsi="Times New Roman" w:cs="Times New Roman"/>
          <w:b/>
          <w:sz w:val="28"/>
          <w:szCs w:val="28"/>
        </w:rPr>
        <w:t>Основные элементы процесса</w:t>
      </w:r>
      <w:r w:rsidR="005D1571" w:rsidRPr="005D1571">
        <w:rPr>
          <w:rFonts w:ascii="Times New Roman" w:hAnsi="Times New Roman" w:cs="Times New Roman"/>
          <w:b/>
          <w:sz w:val="18"/>
          <w:szCs w:val="18"/>
        </w:rPr>
        <w:t>.</w:t>
      </w:r>
    </w:p>
    <w:p w:rsidR="003750D5" w:rsidRDefault="007A186E" w:rsidP="00234E58">
      <w:pPr>
        <w:spacing w:after="0"/>
        <w:ind w:right="-6"/>
        <w:jc w:val="both"/>
        <w:rPr>
          <w:rFonts w:ascii="Times New Roman" w:hAnsi="Times New Roman" w:cs="Times New Roman"/>
          <w:sz w:val="28"/>
          <w:szCs w:val="28"/>
        </w:rPr>
      </w:pPr>
      <w:r w:rsidRPr="007A186E">
        <w:rPr>
          <w:rFonts w:ascii="Times New Roman" w:hAnsi="Times New Roman" w:cs="Times New Roman"/>
          <w:sz w:val="28"/>
          <w:szCs w:val="28"/>
        </w:rPr>
        <w:t>Определение процесса. Цель процесса, владелец процесса, входы-выходы процесса, интерфейсы с внешними процессами, процессы-поставщики и процессы-потребители, подпроцессы, ресурсы процесса. Основные метрики процесса, временные характеристики процесса, стоимостные характеристики процесса</w:t>
      </w:r>
      <w:r w:rsidR="00C77D9C">
        <w:rPr>
          <w:rFonts w:ascii="Times New Roman" w:hAnsi="Times New Roman" w:cs="Times New Roman"/>
          <w:sz w:val="28"/>
          <w:szCs w:val="28"/>
        </w:rPr>
        <w:t>.</w:t>
      </w:r>
      <w:r w:rsidR="00DD2867" w:rsidRPr="00DD2867">
        <w:t xml:space="preserve"> </w:t>
      </w:r>
      <w:r w:rsidR="00DD2867">
        <w:rPr>
          <w:rFonts w:ascii="Times New Roman" w:hAnsi="Times New Roman" w:cs="Times New Roman"/>
          <w:sz w:val="28"/>
          <w:szCs w:val="28"/>
        </w:rPr>
        <w:t>Основные элементы процессов в междунар</w:t>
      </w:r>
      <w:r w:rsidR="00AD78D7">
        <w:rPr>
          <w:rFonts w:ascii="Times New Roman" w:hAnsi="Times New Roman" w:cs="Times New Roman"/>
          <w:sz w:val="28"/>
          <w:szCs w:val="28"/>
        </w:rPr>
        <w:t xml:space="preserve">одной деятельности организации – по </w:t>
      </w:r>
      <w:r w:rsidR="00DD2867">
        <w:rPr>
          <w:rFonts w:ascii="Times New Roman" w:hAnsi="Times New Roman" w:cs="Times New Roman"/>
          <w:sz w:val="28"/>
          <w:szCs w:val="28"/>
        </w:rPr>
        <w:t xml:space="preserve">организации внешнеторговой деятельности, </w:t>
      </w:r>
      <w:r w:rsidR="00AD78D7">
        <w:rPr>
          <w:rFonts w:ascii="Times New Roman" w:hAnsi="Times New Roman" w:cs="Times New Roman"/>
          <w:sz w:val="28"/>
          <w:szCs w:val="28"/>
        </w:rPr>
        <w:t xml:space="preserve">по реализации </w:t>
      </w:r>
      <w:r w:rsidR="00DD2867">
        <w:rPr>
          <w:rFonts w:ascii="Times New Roman" w:hAnsi="Times New Roman" w:cs="Times New Roman"/>
          <w:sz w:val="28"/>
          <w:szCs w:val="28"/>
        </w:rPr>
        <w:t>международн</w:t>
      </w:r>
      <w:r w:rsidR="00AD78D7">
        <w:rPr>
          <w:rFonts w:ascii="Times New Roman" w:hAnsi="Times New Roman" w:cs="Times New Roman"/>
          <w:sz w:val="28"/>
          <w:szCs w:val="28"/>
        </w:rPr>
        <w:t>ых</w:t>
      </w:r>
      <w:r w:rsidR="00DD2867">
        <w:rPr>
          <w:rFonts w:ascii="Times New Roman" w:hAnsi="Times New Roman" w:cs="Times New Roman"/>
          <w:sz w:val="28"/>
          <w:szCs w:val="28"/>
        </w:rPr>
        <w:t xml:space="preserve"> инвестиционн</w:t>
      </w:r>
      <w:r w:rsidR="00AD78D7">
        <w:rPr>
          <w:rFonts w:ascii="Times New Roman" w:hAnsi="Times New Roman" w:cs="Times New Roman"/>
          <w:sz w:val="28"/>
          <w:szCs w:val="28"/>
        </w:rPr>
        <w:t>ых проектов</w:t>
      </w:r>
      <w:r w:rsidR="00DD2867">
        <w:rPr>
          <w:rFonts w:ascii="Times New Roman" w:hAnsi="Times New Roman" w:cs="Times New Roman"/>
          <w:sz w:val="28"/>
          <w:szCs w:val="28"/>
        </w:rPr>
        <w:t>.</w:t>
      </w:r>
    </w:p>
    <w:p w:rsidR="00FB1864" w:rsidRPr="003750D5" w:rsidRDefault="00FB1864" w:rsidP="00234E58">
      <w:pPr>
        <w:spacing w:after="0"/>
        <w:ind w:right="-6"/>
        <w:jc w:val="both"/>
        <w:rPr>
          <w:rFonts w:ascii="Times New Roman" w:hAnsi="Times New Roman" w:cs="Times New Roman"/>
          <w:sz w:val="28"/>
          <w:szCs w:val="28"/>
        </w:rPr>
      </w:pPr>
    </w:p>
    <w:p w:rsidR="005D1571" w:rsidRDefault="007B2858" w:rsidP="00234E58">
      <w:pPr>
        <w:spacing w:after="0"/>
        <w:ind w:right="-6"/>
        <w:jc w:val="both"/>
        <w:rPr>
          <w:rFonts w:ascii="Times New Roman" w:hAnsi="Times New Roman" w:cs="Times New Roman"/>
          <w:sz w:val="28"/>
          <w:szCs w:val="28"/>
        </w:rPr>
      </w:pPr>
      <w:r>
        <w:rPr>
          <w:rFonts w:ascii="Times New Roman" w:hAnsi="Times New Roman" w:cs="Times New Roman"/>
          <w:b/>
          <w:sz w:val="28"/>
          <w:szCs w:val="28"/>
        </w:rPr>
        <w:t xml:space="preserve">Тема 3. </w:t>
      </w:r>
      <w:r w:rsidR="007A186E" w:rsidRPr="007A186E">
        <w:rPr>
          <w:rFonts w:ascii="Times New Roman" w:hAnsi="Times New Roman" w:cs="Times New Roman"/>
          <w:b/>
          <w:sz w:val="28"/>
          <w:szCs w:val="28"/>
        </w:rPr>
        <w:t>Методики моделирования процессов</w:t>
      </w:r>
      <w:r w:rsidR="005D1571" w:rsidRPr="005D1571">
        <w:rPr>
          <w:rFonts w:ascii="Times New Roman" w:eastAsia="Times New Roman" w:hAnsi="Times New Roman" w:cs="Times New Roman"/>
          <w:b/>
          <w:sz w:val="28"/>
          <w:szCs w:val="28"/>
        </w:rPr>
        <w:t>.</w:t>
      </w:r>
      <w:r w:rsidR="005D1571">
        <w:rPr>
          <w:rFonts w:ascii="Times New Roman" w:eastAsia="Times New Roman" w:hAnsi="Times New Roman" w:cs="Times New Roman"/>
          <w:sz w:val="18"/>
          <w:szCs w:val="18"/>
        </w:rPr>
        <w:t xml:space="preserve"> </w:t>
      </w:r>
    </w:p>
    <w:p w:rsidR="007A186E" w:rsidRPr="007A186E" w:rsidRDefault="007A186E" w:rsidP="00234E58">
      <w:pPr>
        <w:spacing w:after="0"/>
        <w:ind w:right="-6"/>
        <w:jc w:val="both"/>
        <w:rPr>
          <w:rFonts w:ascii="Times New Roman" w:hAnsi="Times New Roman" w:cs="Times New Roman"/>
          <w:sz w:val="28"/>
          <w:szCs w:val="28"/>
        </w:rPr>
      </w:pPr>
      <w:r w:rsidRPr="007A186E">
        <w:rPr>
          <w:rFonts w:ascii="Times New Roman" w:hAnsi="Times New Roman" w:cs="Times New Roman"/>
          <w:sz w:val="28"/>
          <w:szCs w:val="28"/>
        </w:rPr>
        <w:lastRenderedPageBreak/>
        <w:t>Основные типы задач, решаемых при помощи моделирования процессов. Требования к моделям (целостность, полнота, разумная достаточность, единая степень детализации, возможность визуального восприятия).</w:t>
      </w:r>
    </w:p>
    <w:p w:rsidR="003750D5" w:rsidRDefault="007A186E" w:rsidP="00234E58">
      <w:pPr>
        <w:spacing w:after="0"/>
        <w:jc w:val="both"/>
        <w:rPr>
          <w:rFonts w:ascii="Times New Roman" w:hAnsi="Times New Roman"/>
          <w:sz w:val="28"/>
          <w:szCs w:val="28"/>
        </w:rPr>
      </w:pPr>
      <w:r w:rsidRPr="007A186E">
        <w:rPr>
          <w:rFonts w:ascii="Times New Roman" w:hAnsi="Times New Roman" w:cs="Times New Roman"/>
          <w:sz w:val="28"/>
          <w:szCs w:val="28"/>
        </w:rPr>
        <w:t xml:space="preserve">Моделирование процессов для целей оптимизации, методики </w:t>
      </w:r>
      <w:proofErr w:type="spellStart"/>
      <w:r w:rsidRPr="007A186E">
        <w:rPr>
          <w:rFonts w:ascii="Times New Roman" w:hAnsi="Times New Roman" w:cs="Times New Roman"/>
          <w:sz w:val="28"/>
          <w:szCs w:val="28"/>
        </w:rPr>
        <w:t>eEPC</w:t>
      </w:r>
      <w:proofErr w:type="spellEnd"/>
      <w:r w:rsidRPr="007A186E">
        <w:rPr>
          <w:rFonts w:ascii="Times New Roman" w:hAnsi="Times New Roman" w:cs="Times New Roman"/>
          <w:sz w:val="28"/>
          <w:szCs w:val="28"/>
        </w:rPr>
        <w:t xml:space="preserve"> и </w:t>
      </w:r>
      <w:proofErr w:type="spellStart"/>
      <w:r w:rsidRPr="007A186E">
        <w:rPr>
          <w:rFonts w:ascii="Times New Roman" w:hAnsi="Times New Roman" w:cs="Times New Roman"/>
          <w:sz w:val="28"/>
          <w:szCs w:val="28"/>
        </w:rPr>
        <w:t>Wor</w:t>
      </w:r>
      <w:proofErr w:type="spellEnd"/>
      <w:r w:rsidR="00EB28E8">
        <w:rPr>
          <w:rFonts w:ascii="Times New Roman" w:hAnsi="Times New Roman" w:cs="Times New Roman"/>
          <w:sz w:val="28"/>
          <w:szCs w:val="28"/>
          <w:lang w:val="en-US"/>
        </w:rPr>
        <w:t>k</w:t>
      </w:r>
      <w:proofErr w:type="spellStart"/>
      <w:r w:rsidRPr="007A186E">
        <w:rPr>
          <w:rFonts w:ascii="Times New Roman" w:hAnsi="Times New Roman" w:cs="Times New Roman"/>
          <w:sz w:val="28"/>
          <w:szCs w:val="28"/>
        </w:rPr>
        <w:t>flow</w:t>
      </w:r>
      <w:proofErr w:type="spellEnd"/>
      <w:r w:rsidRPr="007A186E">
        <w:rPr>
          <w:rFonts w:ascii="Times New Roman" w:hAnsi="Times New Roman" w:cs="Times New Roman"/>
          <w:sz w:val="28"/>
          <w:szCs w:val="28"/>
        </w:rPr>
        <w:t xml:space="preserve">. Моделирование для целей автоматизации процессов, методики UML и IDEF. Инструментальные средства ARIS, </w:t>
      </w:r>
      <w:proofErr w:type="spellStart"/>
      <w:r w:rsidRPr="007A186E">
        <w:rPr>
          <w:rFonts w:ascii="Times New Roman" w:hAnsi="Times New Roman" w:cs="Times New Roman"/>
          <w:sz w:val="28"/>
          <w:szCs w:val="28"/>
        </w:rPr>
        <w:t>BPWin</w:t>
      </w:r>
      <w:proofErr w:type="spellEnd"/>
      <w:r w:rsidRPr="007A186E">
        <w:rPr>
          <w:rFonts w:ascii="Times New Roman" w:hAnsi="Times New Roman" w:cs="Times New Roman"/>
          <w:sz w:val="28"/>
          <w:szCs w:val="28"/>
        </w:rPr>
        <w:t xml:space="preserve">, </w:t>
      </w:r>
      <w:proofErr w:type="spellStart"/>
      <w:r w:rsidRPr="007A186E">
        <w:rPr>
          <w:rFonts w:ascii="Times New Roman" w:hAnsi="Times New Roman" w:cs="Times New Roman"/>
          <w:sz w:val="28"/>
          <w:szCs w:val="28"/>
        </w:rPr>
        <w:t>Visio</w:t>
      </w:r>
      <w:proofErr w:type="spellEnd"/>
      <w:r w:rsidRPr="007A186E">
        <w:rPr>
          <w:rFonts w:ascii="Times New Roman" w:hAnsi="Times New Roman" w:cs="Times New Roman"/>
          <w:sz w:val="28"/>
          <w:szCs w:val="28"/>
        </w:rPr>
        <w:t>. Способы документирования процессов в графическом,</w:t>
      </w:r>
      <w:r>
        <w:rPr>
          <w:rFonts w:ascii="Times New Roman" w:hAnsi="Times New Roman" w:cs="Times New Roman"/>
          <w:sz w:val="28"/>
          <w:szCs w:val="28"/>
        </w:rPr>
        <w:t xml:space="preserve"> текстовом и табличном форматах</w:t>
      </w:r>
      <w:r w:rsidR="003750D5" w:rsidRPr="003750D5">
        <w:rPr>
          <w:rFonts w:ascii="Times New Roman" w:hAnsi="Times New Roman"/>
          <w:sz w:val="28"/>
          <w:szCs w:val="28"/>
        </w:rPr>
        <w:t>.</w:t>
      </w:r>
      <w:r w:rsidR="00DD2867">
        <w:rPr>
          <w:rFonts w:ascii="Times New Roman" w:hAnsi="Times New Roman"/>
          <w:sz w:val="28"/>
          <w:szCs w:val="28"/>
        </w:rPr>
        <w:t xml:space="preserve"> Применение методик моделирования </w:t>
      </w:r>
      <w:r w:rsidR="00C703C6">
        <w:rPr>
          <w:rFonts w:ascii="Times New Roman" w:hAnsi="Times New Roman"/>
          <w:sz w:val="28"/>
          <w:szCs w:val="28"/>
        </w:rPr>
        <w:t xml:space="preserve">и документирования </w:t>
      </w:r>
      <w:r w:rsidR="00DD2867">
        <w:rPr>
          <w:rFonts w:ascii="Times New Roman" w:hAnsi="Times New Roman"/>
          <w:sz w:val="28"/>
          <w:szCs w:val="28"/>
        </w:rPr>
        <w:t>процессов во внешнеторговой деяте</w:t>
      </w:r>
      <w:r w:rsidR="004B5AE8">
        <w:rPr>
          <w:rFonts w:ascii="Times New Roman" w:hAnsi="Times New Roman"/>
          <w:sz w:val="28"/>
          <w:szCs w:val="28"/>
        </w:rPr>
        <w:t xml:space="preserve">льности. </w:t>
      </w:r>
      <w:r w:rsidR="004B5AE8" w:rsidRPr="004B5AE8">
        <w:rPr>
          <w:rFonts w:ascii="Times New Roman" w:hAnsi="Times New Roman"/>
          <w:sz w:val="28"/>
          <w:szCs w:val="28"/>
        </w:rPr>
        <w:t xml:space="preserve">Применение методик моделирования </w:t>
      </w:r>
      <w:r w:rsidR="00C703C6">
        <w:rPr>
          <w:rFonts w:ascii="Times New Roman" w:hAnsi="Times New Roman"/>
          <w:sz w:val="28"/>
          <w:szCs w:val="28"/>
        </w:rPr>
        <w:t xml:space="preserve">и документирования </w:t>
      </w:r>
      <w:r w:rsidR="004B5AE8" w:rsidRPr="004B5AE8">
        <w:rPr>
          <w:rFonts w:ascii="Times New Roman" w:hAnsi="Times New Roman"/>
          <w:sz w:val="28"/>
          <w:szCs w:val="28"/>
        </w:rPr>
        <w:t>процессов</w:t>
      </w:r>
      <w:r w:rsidR="004B5AE8">
        <w:rPr>
          <w:rFonts w:ascii="Times New Roman" w:hAnsi="Times New Roman"/>
          <w:sz w:val="28"/>
          <w:szCs w:val="28"/>
        </w:rPr>
        <w:t xml:space="preserve"> в рамках международных инвестиционных проектов.</w:t>
      </w:r>
    </w:p>
    <w:p w:rsidR="00FB1864" w:rsidRPr="003750D5" w:rsidRDefault="00FB1864" w:rsidP="00234E58">
      <w:pPr>
        <w:spacing w:after="0"/>
        <w:jc w:val="both"/>
        <w:rPr>
          <w:rFonts w:ascii="Times New Roman" w:hAnsi="Times New Roman"/>
          <w:sz w:val="28"/>
          <w:szCs w:val="28"/>
        </w:rPr>
      </w:pPr>
    </w:p>
    <w:p w:rsidR="005D1571" w:rsidRDefault="007B2858" w:rsidP="00234E58">
      <w:pPr>
        <w:spacing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4. </w:t>
      </w:r>
      <w:r w:rsidR="007A186E" w:rsidRPr="007A186E">
        <w:rPr>
          <w:rFonts w:ascii="Times New Roman" w:hAnsi="Times New Roman" w:cs="Times New Roman"/>
          <w:b/>
          <w:sz w:val="28"/>
          <w:szCs w:val="28"/>
        </w:rPr>
        <w:t>Методики анализа процессов</w:t>
      </w:r>
      <w:r w:rsidR="005D1571" w:rsidRPr="005D1571">
        <w:rPr>
          <w:rFonts w:ascii="Times New Roman" w:hAnsi="Times New Roman" w:cs="Times New Roman"/>
          <w:b/>
          <w:sz w:val="28"/>
          <w:szCs w:val="28"/>
        </w:rPr>
        <w:t>.</w:t>
      </w:r>
    </w:p>
    <w:p w:rsidR="001B2663" w:rsidRDefault="007A186E" w:rsidP="00234E58">
      <w:pPr>
        <w:spacing w:after="0"/>
        <w:ind w:right="-6"/>
        <w:jc w:val="both"/>
        <w:rPr>
          <w:rFonts w:ascii="Times New Roman" w:hAnsi="Times New Roman" w:cs="Times New Roman"/>
          <w:sz w:val="28"/>
          <w:szCs w:val="28"/>
        </w:rPr>
      </w:pPr>
      <w:r w:rsidRPr="007A186E">
        <w:rPr>
          <w:rFonts w:ascii="Times New Roman" w:hAnsi="Times New Roman" w:cs="Times New Roman"/>
          <w:sz w:val="28"/>
          <w:szCs w:val="28"/>
        </w:rPr>
        <w:t xml:space="preserve">Задачи, решаемые в ходе анализа процессов. Анализ структуры процесса (избыточные передачи и перекрестные вызовы, петли, разрывы). Анализ временных характеристик процесса (общее и чистое время процесса, время ожидания, </w:t>
      </w:r>
      <w:proofErr w:type="spellStart"/>
      <w:r w:rsidRPr="007A186E">
        <w:rPr>
          <w:rFonts w:ascii="Times New Roman" w:hAnsi="Times New Roman" w:cs="Times New Roman"/>
          <w:sz w:val="28"/>
          <w:szCs w:val="28"/>
        </w:rPr>
        <w:t>хронометрирование</w:t>
      </w:r>
      <w:proofErr w:type="spellEnd"/>
      <w:r w:rsidRPr="007A186E">
        <w:rPr>
          <w:rFonts w:ascii="Times New Roman" w:hAnsi="Times New Roman" w:cs="Times New Roman"/>
          <w:sz w:val="28"/>
          <w:szCs w:val="28"/>
        </w:rPr>
        <w:t xml:space="preserve"> процесса, имитационное моделирование процесса). Анализ стоимостных характеристик процесса (расчет стоимости процесса, АВС-анализ). Анализ данных процесса (входные и выходные данные, операции с данными в ходе процесса). Анализ операционных рисков процесса и оценка эффективности контрольных процедур</w:t>
      </w:r>
      <w:r w:rsidR="008E2425">
        <w:rPr>
          <w:rFonts w:ascii="Times New Roman" w:hAnsi="Times New Roman" w:cs="Times New Roman"/>
          <w:sz w:val="28"/>
          <w:szCs w:val="28"/>
        </w:rPr>
        <w:t xml:space="preserve">. </w:t>
      </w:r>
      <w:r w:rsidR="004B5AE8" w:rsidRPr="004B5AE8">
        <w:rPr>
          <w:rFonts w:ascii="Times New Roman" w:hAnsi="Times New Roman" w:cs="Times New Roman"/>
          <w:sz w:val="28"/>
          <w:szCs w:val="28"/>
        </w:rPr>
        <w:t xml:space="preserve">Применение методик </w:t>
      </w:r>
      <w:r w:rsidR="004B5AE8">
        <w:rPr>
          <w:rFonts w:ascii="Times New Roman" w:hAnsi="Times New Roman" w:cs="Times New Roman"/>
          <w:sz w:val="28"/>
          <w:szCs w:val="28"/>
        </w:rPr>
        <w:t>анализа</w:t>
      </w:r>
      <w:r w:rsidR="004B5AE8" w:rsidRPr="004B5AE8">
        <w:rPr>
          <w:rFonts w:ascii="Times New Roman" w:hAnsi="Times New Roman" w:cs="Times New Roman"/>
          <w:sz w:val="28"/>
          <w:szCs w:val="28"/>
        </w:rPr>
        <w:t xml:space="preserve"> процессов во внешнеторговой деятельности. Применение методик </w:t>
      </w:r>
      <w:r w:rsidR="004B5AE8">
        <w:rPr>
          <w:rFonts w:ascii="Times New Roman" w:hAnsi="Times New Roman" w:cs="Times New Roman"/>
          <w:sz w:val="28"/>
          <w:szCs w:val="28"/>
        </w:rPr>
        <w:t>анализа</w:t>
      </w:r>
      <w:r w:rsidR="004B5AE8" w:rsidRPr="004B5AE8">
        <w:rPr>
          <w:rFonts w:ascii="Times New Roman" w:hAnsi="Times New Roman" w:cs="Times New Roman"/>
          <w:sz w:val="28"/>
          <w:szCs w:val="28"/>
        </w:rPr>
        <w:t xml:space="preserve"> процессов </w:t>
      </w:r>
      <w:r w:rsidR="004B5AE8">
        <w:rPr>
          <w:rFonts w:ascii="Times New Roman" w:hAnsi="Times New Roman" w:cs="Times New Roman"/>
          <w:sz w:val="28"/>
          <w:szCs w:val="28"/>
        </w:rPr>
        <w:t xml:space="preserve">в рамках </w:t>
      </w:r>
      <w:r w:rsidR="004B5AE8" w:rsidRPr="004B5AE8">
        <w:rPr>
          <w:rFonts w:ascii="Times New Roman" w:hAnsi="Times New Roman" w:cs="Times New Roman"/>
          <w:sz w:val="28"/>
          <w:szCs w:val="28"/>
        </w:rPr>
        <w:t>международных инвестиционных проектов.</w:t>
      </w:r>
    </w:p>
    <w:p w:rsidR="009832E0" w:rsidRPr="001B2663" w:rsidRDefault="009832E0" w:rsidP="00234E58">
      <w:pPr>
        <w:spacing w:after="0"/>
        <w:ind w:right="-6"/>
        <w:jc w:val="both"/>
        <w:rPr>
          <w:rFonts w:ascii="Times New Roman" w:hAnsi="Times New Roman" w:cs="Times New Roman"/>
          <w:sz w:val="28"/>
          <w:szCs w:val="28"/>
        </w:rPr>
      </w:pPr>
    </w:p>
    <w:p w:rsidR="007B2858" w:rsidRDefault="007B2858" w:rsidP="00234E58">
      <w:pPr>
        <w:spacing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5. </w:t>
      </w:r>
      <w:r w:rsidR="0087443B" w:rsidRPr="0087443B">
        <w:rPr>
          <w:rFonts w:ascii="Times New Roman" w:hAnsi="Times New Roman" w:cs="Times New Roman"/>
          <w:b/>
          <w:sz w:val="28"/>
          <w:szCs w:val="28"/>
        </w:rPr>
        <w:t>Математические методы, используемые для анализа процессов</w:t>
      </w:r>
      <w:r w:rsidR="005D1571" w:rsidRPr="005D1571">
        <w:rPr>
          <w:rFonts w:ascii="Times New Roman" w:hAnsi="Times New Roman" w:cs="Times New Roman"/>
          <w:b/>
          <w:sz w:val="28"/>
          <w:szCs w:val="28"/>
        </w:rPr>
        <w:t>.</w:t>
      </w:r>
    </w:p>
    <w:p w:rsidR="00C46454" w:rsidRDefault="0087443B" w:rsidP="00234E58">
      <w:pPr>
        <w:spacing w:after="0"/>
        <w:ind w:right="-6"/>
        <w:jc w:val="both"/>
        <w:rPr>
          <w:rFonts w:ascii="Times New Roman" w:hAnsi="Times New Roman" w:cs="Times New Roman"/>
          <w:sz w:val="28"/>
          <w:szCs w:val="28"/>
        </w:rPr>
      </w:pPr>
      <w:r w:rsidRPr="0087443B">
        <w:rPr>
          <w:rFonts w:ascii="Times New Roman" w:hAnsi="Times New Roman" w:cs="Times New Roman"/>
          <w:sz w:val="28"/>
          <w:szCs w:val="28"/>
        </w:rPr>
        <w:t>Методы математической статистики (оценка характеристик на основе выборки, статистическое распределение параметров процессов). Методы теории массового обслуживания (пуассоновские процессы и допущения, при которых процесс является пуассоновским, теорема Эрланга, определение необходимого количества ресурсов). Методы календарного планирования (определение критического пути процесса, оценка минимального времени выполнения процесса)</w:t>
      </w:r>
      <w:r w:rsidR="00A83602">
        <w:rPr>
          <w:rFonts w:ascii="Times New Roman" w:hAnsi="Times New Roman" w:cs="Times New Roman"/>
          <w:sz w:val="28"/>
          <w:szCs w:val="28"/>
        </w:rPr>
        <w:t>.</w:t>
      </w:r>
      <w:r w:rsidR="004B5AE8">
        <w:rPr>
          <w:rFonts w:ascii="Times New Roman" w:hAnsi="Times New Roman" w:cs="Times New Roman"/>
          <w:sz w:val="28"/>
          <w:szCs w:val="28"/>
        </w:rPr>
        <w:t xml:space="preserve"> </w:t>
      </w:r>
      <w:r w:rsidR="004B5AE8" w:rsidRPr="004B5AE8">
        <w:rPr>
          <w:rFonts w:ascii="Times New Roman" w:hAnsi="Times New Roman" w:cs="Times New Roman"/>
          <w:sz w:val="28"/>
          <w:szCs w:val="28"/>
        </w:rPr>
        <w:t xml:space="preserve">Применение </w:t>
      </w:r>
      <w:r w:rsidR="004B5AE8">
        <w:rPr>
          <w:rFonts w:ascii="Times New Roman" w:hAnsi="Times New Roman" w:cs="Times New Roman"/>
          <w:sz w:val="28"/>
          <w:szCs w:val="28"/>
        </w:rPr>
        <w:t>математических методов</w:t>
      </w:r>
      <w:r w:rsidR="004B5AE8" w:rsidRPr="004B5AE8">
        <w:rPr>
          <w:rFonts w:ascii="Times New Roman" w:hAnsi="Times New Roman" w:cs="Times New Roman"/>
          <w:sz w:val="28"/>
          <w:szCs w:val="28"/>
        </w:rPr>
        <w:t xml:space="preserve"> анализа процессов во внешнеторговой деятельности. Применение </w:t>
      </w:r>
      <w:r w:rsidR="004B5AE8">
        <w:rPr>
          <w:rFonts w:ascii="Times New Roman" w:hAnsi="Times New Roman" w:cs="Times New Roman"/>
          <w:sz w:val="28"/>
          <w:szCs w:val="28"/>
        </w:rPr>
        <w:t xml:space="preserve">математических методов </w:t>
      </w:r>
      <w:r w:rsidR="004B5AE8" w:rsidRPr="004B5AE8">
        <w:rPr>
          <w:rFonts w:ascii="Times New Roman" w:hAnsi="Times New Roman" w:cs="Times New Roman"/>
          <w:sz w:val="28"/>
          <w:szCs w:val="28"/>
        </w:rPr>
        <w:t>анализа процессов в рамках международных инвестиционных проектов.</w:t>
      </w:r>
    </w:p>
    <w:p w:rsidR="009832E0" w:rsidRDefault="009832E0" w:rsidP="00234E58">
      <w:pPr>
        <w:spacing w:after="0"/>
        <w:ind w:right="-6"/>
        <w:jc w:val="both"/>
        <w:rPr>
          <w:rFonts w:ascii="Times New Roman" w:hAnsi="Times New Roman" w:cs="Times New Roman"/>
          <w:sz w:val="28"/>
          <w:szCs w:val="28"/>
        </w:rPr>
      </w:pPr>
    </w:p>
    <w:p w:rsidR="0087443B" w:rsidRDefault="0087443B" w:rsidP="00234E58">
      <w:pPr>
        <w:spacing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6. </w:t>
      </w:r>
      <w:r w:rsidRPr="0087443B">
        <w:rPr>
          <w:rFonts w:ascii="Times New Roman" w:hAnsi="Times New Roman" w:cs="Times New Roman"/>
          <w:b/>
          <w:sz w:val="28"/>
          <w:szCs w:val="28"/>
        </w:rPr>
        <w:t>Концепции совершенствования процессов</w:t>
      </w:r>
      <w:r w:rsidRPr="005D1571">
        <w:rPr>
          <w:rFonts w:ascii="Times New Roman" w:hAnsi="Times New Roman" w:cs="Times New Roman"/>
          <w:b/>
          <w:sz w:val="28"/>
          <w:szCs w:val="28"/>
        </w:rPr>
        <w:t>.</w:t>
      </w:r>
    </w:p>
    <w:p w:rsidR="007378C2" w:rsidRDefault="00EB57D6" w:rsidP="00234E58">
      <w:pPr>
        <w:spacing w:after="0"/>
        <w:ind w:right="-6"/>
        <w:jc w:val="both"/>
        <w:rPr>
          <w:rFonts w:ascii="Times New Roman" w:hAnsi="Times New Roman" w:cs="Times New Roman"/>
          <w:sz w:val="28"/>
          <w:szCs w:val="28"/>
        </w:rPr>
      </w:pPr>
      <w:r w:rsidRPr="00EB57D6">
        <w:rPr>
          <w:rFonts w:ascii="Times New Roman" w:hAnsi="Times New Roman" w:cs="Times New Roman"/>
          <w:sz w:val="28"/>
          <w:szCs w:val="28"/>
        </w:rPr>
        <w:lastRenderedPageBreak/>
        <w:t xml:space="preserve">Цикл </w:t>
      </w:r>
      <w:proofErr w:type="spellStart"/>
      <w:r w:rsidRPr="00EB57D6">
        <w:rPr>
          <w:rFonts w:ascii="Times New Roman" w:hAnsi="Times New Roman" w:cs="Times New Roman"/>
          <w:sz w:val="28"/>
          <w:szCs w:val="28"/>
        </w:rPr>
        <w:t>Деминга-Шухарта</w:t>
      </w:r>
      <w:proofErr w:type="spellEnd"/>
      <w:r w:rsidRPr="00EB57D6">
        <w:rPr>
          <w:rFonts w:ascii="Times New Roman" w:hAnsi="Times New Roman" w:cs="Times New Roman"/>
          <w:sz w:val="28"/>
          <w:szCs w:val="28"/>
        </w:rPr>
        <w:t xml:space="preserve"> (PDC, PDCA, PDSA). Цикл </w:t>
      </w:r>
      <w:proofErr w:type="spellStart"/>
      <w:r w:rsidRPr="00EB57D6">
        <w:rPr>
          <w:rFonts w:ascii="Times New Roman" w:hAnsi="Times New Roman" w:cs="Times New Roman"/>
          <w:sz w:val="28"/>
          <w:szCs w:val="28"/>
        </w:rPr>
        <w:t>Исикавы</w:t>
      </w:r>
      <w:proofErr w:type="spellEnd"/>
      <w:r w:rsidRPr="00EB57D6">
        <w:rPr>
          <w:rFonts w:ascii="Times New Roman" w:hAnsi="Times New Roman" w:cs="Times New Roman"/>
          <w:sz w:val="28"/>
          <w:szCs w:val="28"/>
        </w:rPr>
        <w:t xml:space="preserve">. </w:t>
      </w:r>
      <w:proofErr w:type="spellStart"/>
      <w:r w:rsidRPr="00EB57D6">
        <w:rPr>
          <w:rFonts w:ascii="Times New Roman" w:hAnsi="Times New Roman" w:cs="Times New Roman"/>
          <w:sz w:val="28"/>
          <w:szCs w:val="28"/>
        </w:rPr>
        <w:t>Канбан</w:t>
      </w:r>
      <w:proofErr w:type="spellEnd"/>
      <w:r w:rsidRPr="00EB57D6">
        <w:rPr>
          <w:rFonts w:ascii="Times New Roman" w:hAnsi="Times New Roman" w:cs="Times New Roman"/>
          <w:sz w:val="28"/>
          <w:szCs w:val="28"/>
        </w:rPr>
        <w:t>. Концепция непрерывного совершенствования процессов. Шесть сигм. Бережливое производство.</w:t>
      </w:r>
    </w:p>
    <w:p w:rsidR="006B1B15" w:rsidRDefault="006B1B15" w:rsidP="00234E58">
      <w:pPr>
        <w:spacing w:after="0"/>
        <w:ind w:right="-6"/>
        <w:jc w:val="both"/>
        <w:rPr>
          <w:rFonts w:ascii="Times New Roman" w:hAnsi="Times New Roman" w:cs="Times New Roman"/>
          <w:sz w:val="28"/>
          <w:szCs w:val="28"/>
        </w:rPr>
      </w:pPr>
    </w:p>
    <w:p w:rsidR="006B1B15" w:rsidRDefault="006B1B15" w:rsidP="00234E58">
      <w:pPr>
        <w:spacing w:after="0"/>
        <w:ind w:right="-6"/>
        <w:jc w:val="both"/>
        <w:rPr>
          <w:rFonts w:ascii="Times New Roman" w:hAnsi="Times New Roman" w:cs="Times New Roman"/>
          <w:sz w:val="28"/>
          <w:szCs w:val="28"/>
        </w:rPr>
      </w:pPr>
    </w:p>
    <w:p w:rsidR="006B1B15" w:rsidRPr="00EB57D6" w:rsidRDefault="006B1B15" w:rsidP="00234E58">
      <w:pPr>
        <w:spacing w:after="0"/>
        <w:ind w:right="-6"/>
        <w:jc w:val="both"/>
        <w:rPr>
          <w:rFonts w:ascii="Times New Roman" w:hAnsi="Times New Roman" w:cs="Times New Roman"/>
          <w:sz w:val="28"/>
          <w:szCs w:val="28"/>
        </w:rPr>
      </w:pPr>
    </w:p>
    <w:p w:rsidR="007B2858" w:rsidRDefault="007B2858" w:rsidP="00ED7487">
      <w:pPr>
        <w:pStyle w:val="1"/>
        <w:rPr>
          <w:rFonts w:ascii="Times New Roman" w:hAnsi="Times New Roman" w:cs="Times New Roman"/>
          <w:sz w:val="28"/>
        </w:rPr>
      </w:pPr>
      <w:bookmarkStart w:id="17" w:name="_Toc3995504"/>
      <w:bookmarkStart w:id="18" w:name="_Toc107934168"/>
      <w:r w:rsidRPr="00ED7487">
        <w:rPr>
          <w:rFonts w:ascii="Times New Roman" w:hAnsi="Times New Roman" w:cs="Times New Roman"/>
          <w:sz w:val="28"/>
        </w:rPr>
        <w:t xml:space="preserve">5.2. </w:t>
      </w:r>
      <w:proofErr w:type="spellStart"/>
      <w:r w:rsidRPr="00ED7487">
        <w:rPr>
          <w:rFonts w:ascii="Times New Roman" w:hAnsi="Times New Roman" w:cs="Times New Roman"/>
          <w:sz w:val="28"/>
        </w:rPr>
        <w:t>Учебно</w:t>
      </w:r>
      <w:proofErr w:type="spellEnd"/>
      <w:r w:rsidRPr="00ED7487">
        <w:rPr>
          <w:rFonts w:ascii="Times New Roman" w:hAnsi="Times New Roman" w:cs="Times New Roman"/>
          <w:sz w:val="28"/>
        </w:rPr>
        <w:t xml:space="preserve"> - тематический план</w:t>
      </w:r>
      <w:bookmarkEnd w:id="17"/>
      <w:bookmarkEnd w:id="18"/>
    </w:p>
    <w:tbl>
      <w:tblPr>
        <w:tblW w:w="9640" w:type="dxa"/>
        <w:tblInd w:w="-292" w:type="dxa"/>
        <w:tblLayout w:type="fixed"/>
        <w:tblCellMar>
          <w:left w:w="40" w:type="dxa"/>
          <w:right w:w="40" w:type="dxa"/>
        </w:tblCellMar>
        <w:tblLook w:val="04A0" w:firstRow="1" w:lastRow="0" w:firstColumn="1" w:lastColumn="0" w:noHBand="0" w:noVBand="1"/>
      </w:tblPr>
      <w:tblGrid>
        <w:gridCol w:w="851"/>
        <w:gridCol w:w="3119"/>
        <w:gridCol w:w="850"/>
        <w:gridCol w:w="851"/>
        <w:gridCol w:w="709"/>
        <w:gridCol w:w="992"/>
        <w:gridCol w:w="850"/>
        <w:gridCol w:w="1418"/>
      </w:tblGrid>
      <w:tr w:rsidR="007B2858" w:rsidTr="00927464">
        <w:trPr>
          <w:trHeight w:val="503"/>
        </w:trPr>
        <w:tc>
          <w:tcPr>
            <w:tcW w:w="851" w:type="dxa"/>
            <w:tcBorders>
              <w:top w:val="single" w:sz="6" w:space="0" w:color="auto"/>
              <w:left w:val="single" w:sz="6" w:space="0" w:color="auto"/>
              <w:bottom w:val="nil"/>
              <w:right w:val="single" w:sz="6" w:space="0" w:color="auto"/>
            </w:tcBorders>
            <w:shd w:val="clear" w:color="auto" w:fill="FFFFFF"/>
            <w:hideMark/>
          </w:tcPr>
          <w:p w:rsidR="007B2858" w:rsidRPr="00AE5E5E" w:rsidRDefault="007B2858">
            <w:pPr>
              <w:shd w:val="clear" w:color="auto" w:fill="FFFFFF"/>
              <w:ind w:right="24"/>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 п/п</w:t>
            </w:r>
          </w:p>
        </w:tc>
        <w:tc>
          <w:tcPr>
            <w:tcW w:w="3119" w:type="dxa"/>
            <w:tcBorders>
              <w:top w:val="single" w:sz="6" w:space="0" w:color="auto"/>
              <w:left w:val="single" w:sz="6" w:space="0" w:color="auto"/>
              <w:bottom w:val="nil"/>
              <w:right w:val="single" w:sz="6" w:space="0" w:color="auto"/>
            </w:tcBorders>
            <w:shd w:val="clear" w:color="auto" w:fill="FFFFFF"/>
            <w:hideMark/>
          </w:tcPr>
          <w:p w:rsidR="007B2858" w:rsidRPr="00AE5E5E" w:rsidRDefault="007B2858">
            <w:pPr>
              <w:shd w:val="clear" w:color="auto" w:fill="FFFFFF"/>
              <w:ind w:left="5" w:right="226"/>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Наименование темы (раздела) дисциплины</w:t>
            </w:r>
          </w:p>
        </w:tc>
        <w:tc>
          <w:tcPr>
            <w:tcW w:w="4252" w:type="dxa"/>
            <w:gridSpan w:val="5"/>
            <w:tcBorders>
              <w:top w:val="single" w:sz="6" w:space="0" w:color="auto"/>
              <w:left w:val="single" w:sz="6" w:space="0" w:color="auto"/>
              <w:bottom w:val="single" w:sz="6" w:space="0" w:color="auto"/>
              <w:right w:val="single" w:sz="6" w:space="0" w:color="auto"/>
            </w:tcBorders>
            <w:shd w:val="clear" w:color="auto" w:fill="FFFFFF"/>
            <w:hideMark/>
          </w:tcPr>
          <w:p w:rsidR="007B2858" w:rsidRPr="00AE5E5E" w:rsidRDefault="007B2858">
            <w:pPr>
              <w:shd w:val="clear" w:color="auto" w:fill="FFFFFF"/>
              <w:ind w:right="1181"/>
              <w:jc w:val="center"/>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Трудоемкость в часах</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7B2858" w:rsidRPr="00A72EA6" w:rsidRDefault="007B2858">
            <w:pPr>
              <w:shd w:val="clear" w:color="auto" w:fill="FFFFFF"/>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Формы текущего контроля успеваемости</w:t>
            </w:r>
          </w:p>
        </w:tc>
      </w:tr>
      <w:tr w:rsidR="007B2858" w:rsidTr="00927464">
        <w:trPr>
          <w:trHeight w:val="574"/>
        </w:trPr>
        <w:tc>
          <w:tcPr>
            <w:tcW w:w="851" w:type="dxa"/>
            <w:tcBorders>
              <w:top w:val="nil"/>
              <w:left w:val="single" w:sz="6" w:space="0" w:color="auto"/>
              <w:bottom w:val="nil"/>
              <w:right w:val="single" w:sz="6" w:space="0" w:color="auto"/>
            </w:tcBorders>
            <w:shd w:val="clear" w:color="auto" w:fill="FFFFFF"/>
          </w:tcPr>
          <w:p w:rsidR="007B2858" w:rsidRPr="00AE5E5E" w:rsidRDefault="007B2858">
            <w:pPr>
              <w:rPr>
                <w:rFonts w:ascii="Times New Roman" w:eastAsia="Times New Roman" w:hAnsi="Times New Roman" w:cs="Times New Roman"/>
                <w:sz w:val="24"/>
                <w:szCs w:val="24"/>
              </w:rPr>
            </w:pPr>
          </w:p>
        </w:tc>
        <w:tc>
          <w:tcPr>
            <w:tcW w:w="3119" w:type="dxa"/>
            <w:tcBorders>
              <w:top w:val="nil"/>
              <w:left w:val="single" w:sz="6" w:space="0" w:color="auto"/>
              <w:bottom w:val="nil"/>
              <w:right w:val="single" w:sz="6" w:space="0" w:color="auto"/>
            </w:tcBorders>
            <w:shd w:val="clear" w:color="auto" w:fill="FFFFFF"/>
          </w:tcPr>
          <w:p w:rsidR="007B2858" w:rsidRPr="00AE5E5E" w:rsidRDefault="007B2858">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nil"/>
              <w:right w:val="single" w:sz="6" w:space="0" w:color="auto"/>
            </w:tcBorders>
            <w:shd w:val="clear" w:color="auto" w:fill="FFFFFF"/>
            <w:hideMark/>
          </w:tcPr>
          <w:p w:rsidR="007B2858" w:rsidRPr="00A72EA6" w:rsidRDefault="007B2858">
            <w:pPr>
              <w:shd w:val="clear" w:color="auto" w:fill="FFFFFF"/>
              <w:ind w:left="-40" w:right="-40"/>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Всего</w:t>
            </w:r>
          </w:p>
        </w:tc>
        <w:tc>
          <w:tcPr>
            <w:tcW w:w="255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7B2858" w:rsidRPr="00A72EA6" w:rsidRDefault="007B2858">
            <w:pPr>
              <w:shd w:val="clear" w:color="auto" w:fill="FFFFFF"/>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Аудиторная работа</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7B2858" w:rsidRPr="00A72EA6" w:rsidRDefault="007B2858" w:rsidP="00A72EA6">
            <w:pPr>
              <w:shd w:val="clear" w:color="auto" w:fill="FFFFFF"/>
              <w:ind w:left="10"/>
              <w:rPr>
                <w:rFonts w:ascii="Times New Roman" w:hAnsi="Times New Roman" w:cs="Times New Roman"/>
                <w:b/>
                <w:bCs/>
                <w:color w:val="000000"/>
                <w:sz w:val="20"/>
                <w:szCs w:val="20"/>
              </w:rPr>
            </w:pPr>
            <w:proofErr w:type="spellStart"/>
            <w:r w:rsidRPr="00A72EA6">
              <w:rPr>
                <w:rFonts w:ascii="Times New Roman" w:hAnsi="Times New Roman" w:cs="Times New Roman"/>
                <w:b/>
                <w:bCs/>
                <w:color w:val="000000"/>
                <w:sz w:val="20"/>
                <w:szCs w:val="20"/>
              </w:rPr>
              <w:t>Самостработа</w:t>
            </w:r>
            <w:proofErr w:type="spellEnd"/>
          </w:p>
        </w:tc>
        <w:tc>
          <w:tcPr>
            <w:tcW w:w="1418" w:type="dxa"/>
            <w:vMerge/>
            <w:tcBorders>
              <w:top w:val="single" w:sz="6" w:space="0" w:color="auto"/>
              <w:left w:val="single" w:sz="6" w:space="0" w:color="auto"/>
              <w:bottom w:val="single" w:sz="6" w:space="0" w:color="auto"/>
              <w:right w:val="single" w:sz="6" w:space="0" w:color="auto"/>
            </w:tcBorders>
            <w:vAlign w:val="center"/>
            <w:hideMark/>
          </w:tcPr>
          <w:p w:rsidR="007B2858" w:rsidRPr="00AE5E5E" w:rsidRDefault="007B2858">
            <w:pPr>
              <w:spacing w:after="0" w:line="240" w:lineRule="auto"/>
              <w:rPr>
                <w:rFonts w:ascii="Times New Roman" w:hAnsi="Times New Roman" w:cs="Times New Roman"/>
                <w:b/>
                <w:bCs/>
                <w:color w:val="000000"/>
                <w:sz w:val="24"/>
                <w:szCs w:val="24"/>
              </w:rPr>
            </w:pPr>
          </w:p>
        </w:tc>
      </w:tr>
      <w:tr w:rsidR="00234E58" w:rsidTr="00927464">
        <w:trPr>
          <w:trHeight w:hRule="exact" w:val="712"/>
        </w:trPr>
        <w:tc>
          <w:tcPr>
            <w:tcW w:w="851" w:type="dxa"/>
            <w:tcBorders>
              <w:top w:val="nil"/>
              <w:left w:val="single" w:sz="6" w:space="0" w:color="auto"/>
              <w:bottom w:val="single" w:sz="6" w:space="0" w:color="auto"/>
              <w:right w:val="single" w:sz="6" w:space="0" w:color="auto"/>
            </w:tcBorders>
            <w:shd w:val="clear" w:color="auto" w:fill="FFFFFF"/>
          </w:tcPr>
          <w:p w:rsidR="00234E58" w:rsidRPr="00AE5E5E" w:rsidRDefault="00234E58">
            <w:pPr>
              <w:rPr>
                <w:rFonts w:ascii="Times New Roman" w:eastAsia="Times New Roman" w:hAnsi="Times New Roman" w:cs="Times New Roman"/>
                <w:sz w:val="24"/>
                <w:szCs w:val="24"/>
              </w:rPr>
            </w:pPr>
          </w:p>
        </w:tc>
        <w:tc>
          <w:tcPr>
            <w:tcW w:w="3119" w:type="dxa"/>
            <w:tcBorders>
              <w:top w:val="nil"/>
              <w:left w:val="single" w:sz="6" w:space="0" w:color="auto"/>
              <w:bottom w:val="single" w:sz="6" w:space="0" w:color="auto"/>
              <w:right w:val="single" w:sz="6" w:space="0" w:color="auto"/>
            </w:tcBorders>
            <w:shd w:val="clear" w:color="auto" w:fill="FFFFFF"/>
          </w:tcPr>
          <w:p w:rsidR="00234E58" w:rsidRPr="00AE5E5E" w:rsidRDefault="00234E58">
            <w:pPr>
              <w:rPr>
                <w:rFonts w:ascii="Times New Roman" w:eastAsia="Times New Roman" w:hAnsi="Times New Roman" w:cs="Times New Roman"/>
                <w:sz w:val="24"/>
                <w:szCs w:val="24"/>
              </w:rPr>
            </w:pPr>
          </w:p>
        </w:tc>
        <w:tc>
          <w:tcPr>
            <w:tcW w:w="850" w:type="dxa"/>
            <w:tcBorders>
              <w:top w:val="nil"/>
              <w:left w:val="single" w:sz="6" w:space="0" w:color="auto"/>
              <w:bottom w:val="single" w:sz="6" w:space="0" w:color="auto"/>
              <w:right w:val="single" w:sz="6" w:space="0" w:color="auto"/>
            </w:tcBorders>
            <w:shd w:val="clear" w:color="auto" w:fill="FFFFFF"/>
          </w:tcPr>
          <w:p w:rsidR="00234E58" w:rsidRPr="00AE5E5E" w:rsidRDefault="00234E58">
            <w:pPr>
              <w:rPr>
                <w:rFonts w:ascii="Times New Roman" w:eastAsia="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A72EA6" w:rsidRDefault="00234E58">
            <w:pPr>
              <w:shd w:val="clear" w:color="auto" w:fill="FFFFFF"/>
              <w:jc w:val="center"/>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A72EA6" w:rsidRDefault="00234E58">
            <w:pPr>
              <w:shd w:val="clear" w:color="auto" w:fill="FFFFFF"/>
              <w:rPr>
                <w:rFonts w:ascii="Times New Roman" w:hAnsi="Times New Roman" w:cs="Times New Roman"/>
                <w:b/>
                <w:bCs/>
                <w:color w:val="000000"/>
                <w:sz w:val="18"/>
                <w:szCs w:val="18"/>
              </w:rPr>
            </w:pPr>
            <w:r w:rsidRPr="00A72EA6">
              <w:rPr>
                <w:rFonts w:ascii="Times New Roman" w:hAnsi="Times New Roman" w:cs="Times New Roman"/>
                <w:b/>
                <w:color w:val="000000"/>
                <w:sz w:val="18"/>
                <w:szCs w:val="18"/>
              </w:rPr>
              <w:t>Лекц</w:t>
            </w:r>
            <w:r w:rsidRPr="00A72EA6">
              <w:rPr>
                <w:rFonts w:ascii="Times New Roman" w:hAnsi="Times New Roman" w:cs="Times New Roman"/>
                <w:b/>
                <w:bCs/>
                <w:color w:val="000000"/>
                <w:sz w:val="18"/>
                <w:szCs w:val="18"/>
              </w:rPr>
              <w:t>ии</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A72EA6" w:rsidRDefault="00234E58">
            <w:pPr>
              <w:shd w:val="clear" w:color="auto" w:fill="FFFFFF"/>
              <w:rPr>
                <w:rFonts w:ascii="Times New Roman" w:hAnsi="Times New Roman" w:cs="Times New Roman"/>
                <w:b/>
                <w:color w:val="000000"/>
                <w:sz w:val="18"/>
                <w:szCs w:val="18"/>
              </w:rPr>
            </w:pPr>
            <w:proofErr w:type="spellStart"/>
            <w:r w:rsidRPr="00A72EA6">
              <w:rPr>
                <w:rFonts w:ascii="Times New Roman" w:hAnsi="Times New Roman" w:cs="Times New Roman"/>
                <w:b/>
                <w:color w:val="000000"/>
                <w:sz w:val="18"/>
                <w:szCs w:val="18"/>
              </w:rPr>
              <w:t>Практ</w:t>
            </w:r>
            <w:proofErr w:type="spellEnd"/>
            <w:r w:rsidRPr="00A72EA6">
              <w:rPr>
                <w:rFonts w:ascii="Times New Roman" w:hAnsi="Times New Roman" w:cs="Times New Roman"/>
                <w:b/>
                <w:color w:val="000000"/>
                <w:sz w:val="18"/>
                <w:szCs w:val="18"/>
              </w:rPr>
              <w:t xml:space="preserve">. и </w:t>
            </w:r>
            <w:proofErr w:type="spellStart"/>
            <w:r w:rsidRPr="00A72EA6">
              <w:rPr>
                <w:rFonts w:ascii="Times New Roman" w:hAnsi="Times New Roman" w:cs="Times New Roman"/>
                <w:b/>
                <w:color w:val="000000"/>
                <w:sz w:val="18"/>
                <w:szCs w:val="18"/>
              </w:rPr>
              <w:t>семин</w:t>
            </w:r>
            <w:proofErr w:type="spellEnd"/>
            <w:r w:rsidRPr="00A72EA6">
              <w:rPr>
                <w:rFonts w:ascii="Times New Roman" w:hAnsi="Times New Roman" w:cs="Times New Roman"/>
                <w:b/>
                <w:color w:val="000000"/>
                <w:sz w:val="18"/>
                <w:szCs w:val="18"/>
              </w:rPr>
              <w:t>.  занятия</w:t>
            </w:r>
          </w:p>
        </w:tc>
        <w:tc>
          <w:tcPr>
            <w:tcW w:w="850" w:type="dxa"/>
            <w:vMerge/>
            <w:tcBorders>
              <w:top w:val="single" w:sz="6" w:space="0" w:color="auto"/>
              <w:left w:val="single" w:sz="6" w:space="0" w:color="auto"/>
              <w:bottom w:val="single" w:sz="6" w:space="0" w:color="auto"/>
              <w:right w:val="single" w:sz="6" w:space="0" w:color="auto"/>
            </w:tcBorders>
            <w:vAlign w:val="center"/>
            <w:hideMark/>
          </w:tcPr>
          <w:p w:rsidR="00234E58" w:rsidRPr="00AE5E5E" w:rsidRDefault="00234E58">
            <w:pPr>
              <w:spacing w:after="0" w:line="240" w:lineRule="auto"/>
              <w:rPr>
                <w:rFonts w:ascii="Times New Roman" w:hAnsi="Times New Roman" w:cs="Times New Roman"/>
                <w:b/>
                <w:bCs/>
                <w:color w:val="000000"/>
                <w:sz w:val="24"/>
                <w:szCs w:val="24"/>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rsidR="00234E58" w:rsidRPr="00AE5E5E" w:rsidRDefault="00234E58">
            <w:pPr>
              <w:spacing w:after="0" w:line="240" w:lineRule="auto"/>
              <w:rPr>
                <w:rFonts w:ascii="Times New Roman" w:hAnsi="Times New Roman" w:cs="Times New Roman"/>
                <w:b/>
                <w:bCs/>
                <w:color w:val="000000"/>
                <w:sz w:val="24"/>
                <w:szCs w:val="24"/>
              </w:rPr>
            </w:pPr>
          </w:p>
        </w:tc>
      </w:tr>
      <w:tr w:rsidR="00234E58" w:rsidTr="00927464">
        <w:trPr>
          <w:trHeight w:hRule="exact" w:val="586"/>
        </w:trPr>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AE5E5E" w:rsidRDefault="00234E58" w:rsidP="00A72EA6">
            <w:pPr>
              <w:shd w:val="clear" w:color="auto" w:fill="FFFFFF"/>
              <w:spacing w:line="240" w:lineRule="auto"/>
              <w:ind w:left="29"/>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1.</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234E58" w:rsidRPr="00046406" w:rsidRDefault="00234E58" w:rsidP="00D51F5E">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Процессный подход к построению организации</w:t>
            </w:r>
            <w:r w:rsidRPr="00046406">
              <w:rPr>
                <w:rFonts w:ascii="Times New Roman" w:hAnsi="Times New Roman" w:cs="Times New Roman"/>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9C5DC2" w:rsidP="00A72EA6">
            <w:pPr>
              <w:shd w:val="clear" w:color="auto" w:fill="FFFFFF"/>
              <w:spacing w:line="240" w:lineRule="auto"/>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color w:val="FF0000"/>
                <w:szCs w:val="24"/>
              </w:rPr>
            </w:pPr>
            <w:r>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8524A1" w:rsidRDefault="00234E58"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color w:val="000000" w:themeColor="text1"/>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774E8F" w:rsidP="00A72EA6">
            <w:pPr>
              <w:shd w:val="clear" w:color="auto" w:fill="FFFFFF"/>
              <w:spacing w:line="240" w:lineRule="auto"/>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8</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конспектов</w:t>
            </w:r>
          </w:p>
        </w:tc>
      </w:tr>
      <w:tr w:rsidR="00234E58" w:rsidTr="00927464">
        <w:trPr>
          <w:trHeight w:hRule="exact" w:val="870"/>
        </w:trPr>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AE5E5E" w:rsidRDefault="00234E58" w:rsidP="00A72EA6">
            <w:pPr>
              <w:shd w:val="clear" w:color="auto" w:fill="FFFFFF"/>
              <w:spacing w:line="240" w:lineRule="auto"/>
              <w:ind w:left="10"/>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2.</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D51F5E" w:rsidRDefault="00234E58" w:rsidP="00D51F5E">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Основные элементы процесса</w:t>
            </w:r>
            <w:r w:rsidRPr="00046406">
              <w:rPr>
                <w:rFonts w:ascii="Times New Roman" w:hAnsi="Times New Roman" w:cs="Times New Roman"/>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9C5DC2" w:rsidP="00A72EA6">
            <w:pPr>
              <w:shd w:val="clear" w:color="auto" w:fill="FFFFFF"/>
              <w:spacing w:line="240" w:lineRule="auto"/>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774E8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8524A1" w:rsidRDefault="00234E58"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774E8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234E58" w:rsidTr="00927464">
        <w:trPr>
          <w:trHeight w:hRule="exact" w:val="870"/>
        </w:trPr>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AE5E5E" w:rsidRDefault="00234E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 xml:space="preserve">3.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D51F5E" w:rsidRDefault="00234E58" w:rsidP="00A72EA6">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 xml:space="preserve">Методики моделирования процессов. </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9C5DC2"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12</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8524A1" w:rsidRDefault="00774E8F"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8</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774E8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234E58" w:rsidTr="00927464">
        <w:trPr>
          <w:trHeight w:hRule="exact" w:val="837"/>
        </w:trPr>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AE5E5E" w:rsidRDefault="00234E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4.</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D51F5E">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Методики анализа процессов</w:t>
            </w:r>
            <w:r w:rsidRPr="00046406">
              <w:rPr>
                <w:rFonts w:ascii="Times New Roman" w:hAnsi="Times New Roman" w:cs="Times New Roman"/>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774E8F">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2</w:t>
            </w:r>
            <w:r w:rsidR="00774E8F">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774E8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8524A1" w:rsidRDefault="00774E8F"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10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774E8F" w:rsidP="00774E8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234E58" w:rsidTr="00927464">
        <w:trPr>
          <w:trHeight w:hRule="exact" w:val="1063"/>
        </w:trPr>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AE5E5E" w:rsidRDefault="00234E5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5.</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D51F5E" w:rsidRDefault="00234E58" w:rsidP="00A72EA6">
            <w:pPr>
              <w:shd w:val="clear" w:color="auto" w:fill="FFFFFF"/>
              <w:spacing w:line="240" w:lineRule="auto"/>
              <w:rPr>
                <w:rFonts w:ascii="Times New Roman" w:hAnsi="Times New Roman" w:cs="Times New Roman"/>
                <w:szCs w:val="24"/>
              </w:rPr>
            </w:pPr>
            <w:r w:rsidRPr="000938C4">
              <w:rPr>
                <w:rFonts w:ascii="Times New Roman" w:hAnsi="Times New Roman" w:cs="Times New Roman"/>
                <w:szCs w:val="24"/>
              </w:rPr>
              <w:t>Математические методы, используемые для анализа процессов</w:t>
            </w:r>
            <w:r w:rsidRPr="00D51F5E">
              <w:rPr>
                <w:rFonts w:ascii="Times New Roman" w:hAnsi="Times New Roman" w:cs="Times New Roman"/>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9C5DC2"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r w:rsidR="00234E58" w:rsidRPr="00046406">
              <w:rPr>
                <w:rFonts w:ascii="Times New Roman" w:eastAsia="Times New Roman" w:hAnsi="Times New Roman" w:cs="Times New Roman"/>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774E8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w:t>
            </w:r>
            <w:r w:rsidR="00774E8F">
              <w:rPr>
                <w:rFonts w:ascii="Times New Roman" w:eastAsia="Times New Roman" w:hAnsi="Times New Roman" w:cs="Times New Roman"/>
                <w:szCs w:val="24"/>
              </w:rPr>
              <w:t>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8524A1" w:rsidRDefault="00234E58"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8</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774E8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w:t>
            </w:r>
            <w:r w:rsidR="00234E58" w:rsidRPr="00046406">
              <w:rPr>
                <w:rFonts w:ascii="Times New Roman" w:eastAsia="Times New Roman" w:hAnsi="Times New Roman" w:cs="Times New Roman"/>
                <w:szCs w:val="24"/>
              </w:rPr>
              <w:t>0</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 xml:space="preserve">Проверка конспектов, </w:t>
            </w:r>
            <w:r>
              <w:rPr>
                <w:rFonts w:ascii="Times New Roman" w:eastAsia="Times New Roman" w:hAnsi="Times New Roman" w:cs="Times New Roman"/>
                <w:szCs w:val="24"/>
              </w:rPr>
              <w:t>выполнение заданий</w:t>
            </w:r>
          </w:p>
          <w:p w:rsidR="00234E58" w:rsidRPr="00046406" w:rsidRDefault="00234E58" w:rsidP="00A72EA6">
            <w:pPr>
              <w:shd w:val="clear" w:color="auto" w:fill="FFFFFF"/>
              <w:spacing w:line="240" w:lineRule="auto"/>
              <w:rPr>
                <w:rFonts w:ascii="Times New Roman" w:eastAsia="Times New Roman" w:hAnsi="Times New Roman" w:cs="Times New Roman"/>
                <w:szCs w:val="24"/>
              </w:rPr>
            </w:pPr>
          </w:p>
        </w:tc>
      </w:tr>
      <w:tr w:rsidR="00234E58" w:rsidTr="00927464">
        <w:trPr>
          <w:trHeight w:hRule="exact" w:val="85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234E58" w:rsidRPr="00AE5E5E" w:rsidRDefault="00234E58"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234E58" w:rsidRPr="00046406" w:rsidRDefault="00234E58" w:rsidP="00A72EA6">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Концепции совершенствования процессов</w:t>
            </w:r>
            <w:r>
              <w:rPr>
                <w:rFonts w:ascii="Times New Roman" w:hAnsi="Times New Roman" w:cs="Times New Roman"/>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34E58" w:rsidRPr="00046406" w:rsidRDefault="009C5DC2"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34E58" w:rsidRDefault="00234E58"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34E58" w:rsidRPr="00046406" w:rsidRDefault="00774E8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конспектов</w:t>
            </w:r>
          </w:p>
        </w:tc>
      </w:tr>
      <w:tr w:rsidR="00234E58" w:rsidTr="00927464">
        <w:trPr>
          <w:trHeight w:hRule="exact" w:val="1191"/>
        </w:trPr>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AE5E5E" w:rsidRDefault="00234E58" w:rsidP="00A72EA6">
            <w:pPr>
              <w:spacing w:after="0" w:line="240" w:lineRule="auto"/>
              <w:rPr>
                <w:rFonts w:ascii="Times New Roman" w:hAnsi="Times New Roman" w:cs="Times New Roman"/>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hAnsi="Times New Roman" w:cs="Times New Roman"/>
                <w:szCs w:val="24"/>
              </w:rPr>
            </w:pPr>
            <w:r w:rsidRPr="008524A1">
              <w:rPr>
                <w:rFonts w:ascii="Times New Roman" w:eastAsia="Times New Roman" w:hAnsi="Times New Roman" w:cs="Times New Roman"/>
                <w:b/>
                <w:bCs/>
                <w:color w:val="000000"/>
                <w:sz w:val="24"/>
                <w:szCs w:val="24"/>
              </w:rPr>
              <w:t>В целом по дисциплине</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774E8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774E8F">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5</w:t>
            </w:r>
            <w:r w:rsidR="00774E8F">
              <w:rPr>
                <w:rFonts w:ascii="Times New Roman" w:eastAsia="Times New Roman" w:hAnsi="Times New Roman" w:cs="Times New Roman"/>
                <w:szCs w:val="24"/>
              </w:rPr>
              <w:t>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234E5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8524A1" w:rsidRDefault="00234E58" w:rsidP="00774E8F">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3</w:t>
            </w:r>
            <w:r w:rsidR="00774E8F">
              <w:rPr>
                <w:rFonts w:ascii="Times New Roman" w:eastAsia="Times New Roman" w:hAnsi="Times New Roman" w:cs="Times New Roman"/>
                <w:szCs w:val="24"/>
              </w:rPr>
              <w:t>4</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046406" w:rsidRDefault="00774E8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58</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rsidR="00234E58" w:rsidRPr="005C4502" w:rsidRDefault="00234E58" w:rsidP="009D7509">
            <w:pPr>
              <w:spacing w:after="0" w:line="240" w:lineRule="auto"/>
              <w:rPr>
                <w:rFonts w:ascii="Times New Roman" w:hAnsi="Times New Roman" w:cs="Times New Roman"/>
                <w:b/>
                <w:sz w:val="18"/>
                <w:szCs w:val="18"/>
              </w:rPr>
            </w:pPr>
            <w:r w:rsidRPr="005C4502">
              <w:rPr>
                <w:rFonts w:ascii="Times New Roman" w:hAnsi="Times New Roman" w:cs="Times New Roman"/>
                <w:b/>
                <w:sz w:val="18"/>
                <w:szCs w:val="18"/>
              </w:rPr>
              <w:t xml:space="preserve">Согласно учебному плану: </w:t>
            </w:r>
            <w:r w:rsidR="009D7509" w:rsidRPr="005C4502">
              <w:rPr>
                <w:rFonts w:ascii="Times New Roman" w:hAnsi="Times New Roman" w:cs="Times New Roman"/>
                <w:b/>
                <w:sz w:val="18"/>
                <w:szCs w:val="18"/>
              </w:rPr>
              <w:t>контрольная работа</w:t>
            </w:r>
          </w:p>
        </w:tc>
      </w:tr>
      <w:tr w:rsidR="00234E58" w:rsidTr="00927464">
        <w:trPr>
          <w:trHeight w:hRule="exact" w:val="68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234E58" w:rsidRPr="00AE5E5E" w:rsidRDefault="00234E58" w:rsidP="00A72EA6">
            <w:pPr>
              <w:spacing w:after="0" w:line="240" w:lineRule="auto"/>
              <w:rPr>
                <w:rFonts w:ascii="Times New Roman" w:hAnsi="Times New Roman" w:cs="Times New Roman"/>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234E58" w:rsidRPr="00234E58" w:rsidRDefault="00234E58" w:rsidP="00A72EA6">
            <w:pPr>
              <w:shd w:val="clear" w:color="auto" w:fill="FFFFFF"/>
              <w:spacing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Всего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34E58" w:rsidRPr="00046406" w:rsidRDefault="00234E58" w:rsidP="00A72EA6">
            <w:pPr>
              <w:shd w:val="clear" w:color="auto" w:fill="FFFFFF"/>
              <w:spacing w:line="240" w:lineRule="auto"/>
              <w:rPr>
                <w:rFonts w:ascii="Times New Roman" w:eastAsia="Times New Roman" w:hAnsi="Times New Roman" w:cs="Times New Roman"/>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34E58" w:rsidRPr="00046406" w:rsidRDefault="00774E8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46</w:t>
            </w:r>
            <w:r w:rsidR="00234E58">
              <w:rPr>
                <w:rFonts w:ascii="Times New Roman" w:eastAsia="Times New Roman" w:hAnsi="Times New Roman" w:cs="Times New Roman"/>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234E58" w:rsidRDefault="00234E58" w:rsidP="00774E8F">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w:t>
            </w:r>
            <w:r w:rsidR="00774E8F">
              <w:rPr>
                <w:rFonts w:ascii="Times New Roman" w:eastAsia="Times New Roman" w:hAnsi="Times New Roman" w:cs="Times New Roman"/>
                <w:szCs w:val="24"/>
              </w:rPr>
              <w:t>2</w:t>
            </w:r>
            <w:r>
              <w:rPr>
                <w:rFonts w:ascii="Times New Roman" w:eastAsia="Times New Roman" w:hAnsi="Times New Roman" w:cs="Times New Roman"/>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34E58" w:rsidRDefault="00774E8F" w:rsidP="007A3DA3">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68</w:t>
            </w:r>
            <w:r w:rsidR="00234E58">
              <w:rPr>
                <w:rFonts w:ascii="Times New Roman" w:eastAsia="Times New Roman" w:hAnsi="Times New Roman" w:cs="Times New Roman"/>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34E58" w:rsidRDefault="00774E8F"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54</w:t>
            </w:r>
            <w:r w:rsidR="00234E58">
              <w:rPr>
                <w:rFonts w:ascii="Times New Roman" w:eastAsia="Times New Roman" w:hAnsi="Times New Roman" w:cs="Times New Roman"/>
                <w:szCs w:val="24"/>
              </w:rP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234E58" w:rsidRPr="008524A1" w:rsidRDefault="00234E58" w:rsidP="000E6A8F">
            <w:pPr>
              <w:spacing w:after="0" w:line="240" w:lineRule="auto"/>
              <w:rPr>
                <w:rFonts w:ascii="Times New Roman" w:hAnsi="Times New Roman" w:cs="Times New Roman"/>
                <w:b/>
                <w:sz w:val="16"/>
                <w:szCs w:val="16"/>
              </w:rPr>
            </w:pPr>
          </w:p>
        </w:tc>
      </w:tr>
    </w:tbl>
    <w:p w:rsidR="00F5389F" w:rsidRDefault="00F5389F" w:rsidP="00ED7487">
      <w:pPr>
        <w:pStyle w:val="1"/>
        <w:rPr>
          <w:rFonts w:ascii="Times New Roman" w:hAnsi="Times New Roman" w:cs="Times New Roman"/>
          <w:sz w:val="28"/>
        </w:rPr>
      </w:pPr>
      <w:bookmarkStart w:id="19" w:name="_Toc3995505"/>
      <w:bookmarkStart w:id="20" w:name="_Toc107934169"/>
    </w:p>
    <w:p w:rsidR="007B2858" w:rsidRPr="00ED7487" w:rsidRDefault="007B2858" w:rsidP="00ED7487">
      <w:pPr>
        <w:pStyle w:val="1"/>
        <w:rPr>
          <w:rFonts w:ascii="Times New Roman" w:hAnsi="Times New Roman" w:cs="Times New Roman"/>
        </w:rPr>
      </w:pPr>
      <w:r w:rsidRPr="00ED7487">
        <w:rPr>
          <w:rFonts w:ascii="Times New Roman" w:hAnsi="Times New Roman" w:cs="Times New Roman"/>
          <w:sz w:val="28"/>
        </w:rPr>
        <w:t>5.3. Содержание семинарских занятий</w:t>
      </w:r>
      <w:bookmarkEnd w:id="19"/>
      <w:bookmarkEnd w:id="20"/>
    </w:p>
    <w:tbl>
      <w:tblPr>
        <w:tblStyle w:val="af3"/>
        <w:tblW w:w="9634" w:type="dxa"/>
        <w:jc w:val="center"/>
        <w:tblLayout w:type="fixed"/>
        <w:tblLook w:val="04A0" w:firstRow="1" w:lastRow="0" w:firstColumn="1" w:lastColumn="0" w:noHBand="0" w:noVBand="1"/>
      </w:tblPr>
      <w:tblGrid>
        <w:gridCol w:w="2278"/>
        <w:gridCol w:w="5387"/>
        <w:gridCol w:w="1969"/>
      </w:tblGrid>
      <w:tr w:rsidR="0061193F" w:rsidRPr="0061193F" w:rsidTr="00E467B9">
        <w:trPr>
          <w:trHeight w:val="559"/>
          <w:tblHeader/>
          <w:jc w:val="center"/>
        </w:trPr>
        <w:tc>
          <w:tcPr>
            <w:tcW w:w="2278" w:type="dxa"/>
            <w:hideMark/>
          </w:tcPr>
          <w:p w:rsidR="0061193F" w:rsidRPr="00B82B42" w:rsidRDefault="0061193F" w:rsidP="0061193F">
            <w:pPr>
              <w:widowControl w:val="0"/>
              <w:autoSpaceDE w:val="0"/>
              <w:autoSpaceDN w:val="0"/>
              <w:adjustRightInd w:val="0"/>
              <w:jc w:val="center"/>
              <w:rPr>
                <w:rFonts w:ascii="Times New Roman" w:eastAsia="Calibri" w:hAnsi="Times New Roman" w:cs="Times New Roman"/>
                <w:b/>
              </w:rPr>
            </w:pPr>
            <w:r w:rsidRPr="00B82B42">
              <w:rPr>
                <w:rFonts w:ascii="Times New Roman" w:eastAsia="Calibri" w:hAnsi="Times New Roman" w:cs="Times New Roman"/>
                <w:b/>
              </w:rPr>
              <w:t>Наименование тем (разделов) дисциплины</w:t>
            </w:r>
          </w:p>
        </w:tc>
        <w:tc>
          <w:tcPr>
            <w:tcW w:w="5387" w:type="dxa"/>
            <w:hideMark/>
          </w:tcPr>
          <w:p w:rsidR="0061193F" w:rsidRPr="00B82B42" w:rsidRDefault="0061193F" w:rsidP="0061193F">
            <w:pPr>
              <w:autoSpaceDN w:val="0"/>
              <w:jc w:val="center"/>
              <w:rPr>
                <w:rFonts w:ascii="Times New Roman" w:eastAsia="Calibri" w:hAnsi="Times New Roman" w:cs="Times New Roman"/>
                <w:b/>
              </w:rPr>
            </w:pPr>
            <w:r w:rsidRPr="00B82B42">
              <w:rPr>
                <w:rFonts w:ascii="Times New Roman" w:eastAsia="Calibri" w:hAnsi="Times New Roman" w:cs="Times New Roman"/>
                <w:b/>
              </w:rPr>
              <w:t xml:space="preserve">Перечень вопросов для обсуждения на семинарских, </w:t>
            </w:r>
            <w:r w:rsidRPr="00B82B42">
              <w:rPr>
                <w:rFonts w:ascii="Times New Roman" w:eastAsia="Calibri" w:hAnsi="Times New Roman" w:cs="Times New Roman"/>
                <w:b/>
              </w:rPr>
              <w:br/>
              <w:t xml:space="preserve">практических занятиях, рекомендуемые источники </w:t>
            </w:r>
            <w:r w:rsidRPr="00B82B42">
              <w:rPr>
                <w:rFonts w:ascii="Times New Roman" w:eastAsia="Calibri" w:hAnsi="Times New Roman" w:cs="Times New Roman"/>
                <w:b/>
              </w:rPr>
              <w:br/>
              <w:t>из разделов 8,9</w:t>
            </w:r>
          </w:p>
        </w:tc>
        <w:tc>
          <w:tcPr>
            <w:tcW w:w="1969" w:type="dxa"/>
            <w:hideMark/>
          </w:tcPr>
          <w:p w:rsidR="0061193F" w:rsidRPr="00B82B42" w:rsidRDefault="0061193F" w:rsidP="0061193F">
            <w:pPr>
              <w:autoSpaceDN w:val="0"/>
              <w:jc w:val="center"/>
              <w:rPr>
                <w:rFonts w:ascii="Times New Roman" w:eastAsia="Calibri" w:hAnsi="Times New Roman" w:cs="Times New Roman"/>
                <w:b/>
              </w:rPr>
            </w:pPr>
            <w:r w:rsidRPr="00B82B42">
              <w:rPr>
                <w:rFonts w:ascii="Times New Roman" w:eastAsia="Calibri" w:hAnsi="Times New Roman" w:cs="Times New Roman"/>
                <w:b/>
              </w:rPr>
              <w:t>Форма проведения занятия</w:t>
            </w:r>
          </w:p>
        </w:tc>
      </w:tr>
      <w:tr w:rsidR="0061193F" w:rsidRPr="0061193F" w:rsidTr="00E467B9">
        <w:trPr>
          <w:jc w:val="center"/>
        </w:trPr>
        <w:tc>
          <w:tcPr>
            <w:tcW w:w="2278" w:type="dxa"/>
          </w:tcPr>
          <w:p w:rsidR="0061193F" w:rsidRPr="00B82B42" w:rsidRDefault="0061193F"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 xml:space="preserve">Тема дисциплины 1. </w:t>
            </w:r>
            <w:r w:rsidR="00AA2D99" w:rsidRPr="00B82B42">
              <w:rPr>
                <w:rFonts w:ascii="Times New Roman" w:hAnsi="Times New Roman" w:cs="Times New Roman"/>
              </w:rPr>
              <w:t xml:space="preserve">Процессный подход к </w:t>
            </w:r>
            <w:r w:rsidR="00AA2D99" w:rsidRPr="00B82B42">
              <w:rPr>
                <w:rFonts w:ascii="Times New Roman" w:hAnsi="Times New Roman" w:cs="Times New Roman"/>
              </w:rPr>
              <w:lastRenderedPageBreak/>
              <w:t>построению организации</w:t>
            </w:r>
            <w:r w:rsidRPr="00B82B42">
              <w:rPr>
                <w:rFonts w:ascii="Times New Roman" w:eastAsia="Calibri" w:hAnsi="Times New Roman" w:cs="Times New Roman"/>
              </w:rPr>
              <w:t>.</w:t>
            </w:r>
          </w:p>
        </w:tc>
        <w:tc>
          <w:tcPr>
            <w:tcW w:w="5387" w:type="dxa"/>
          </w:tcPr>
          <w:p w:rsidR="00B27AF4" w:rsidRPr="00B82B42" w:rsidRDefault="00D05FDA"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lastRenderedPageBreak/>
              <w:t xml:space="preserve">1. </w:t>
            </w:r>
            <w:r w:rsidR="00B27AF4" w:rsidRPr="00B82B42">
              <w:rPr>
                <w:rFonts w:ascii="Times New Roman" w:eastAsia="Calibri" w:hAnsi="Times New Roman" w:cs="Times New Roman"/>
              </w:rPr>
              <w:t>Традиционная (функциональная) структура управления организацией.</w:t>
            </w:r>
          </w:p>
          <w:p w:rsidR="00B27AF4" w:rsidRPr="00B82B42" w:rsidRDefault="00D05FDA"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lastRenderedPageBreak/>
              <w:t xml:space="preserve">2. </w:t>
            </w:r>
            <w:r w:rsidR="00B27AF4" w:rsidRPr="00B82B42">
              <w:rPr>
                <w:rFonts w:ascii="Times New Roman" w:eastAsia="Calibri" w:hAnsi="Times New Roman" w:cs="Times New Roman"/>
              </w:rPr>
              <w:t>Предпосылки возникновения процессного подхода к управлению организацией.</w:t>
            </w:r>
          </w:p>
          <w:p w:rsidR="0061193F" w:rsidRPr="00B82B42" w:rsidRDefault="00B27AF4"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3. Особенности, преимущества и недостатки процессного подхода.</w:t>
            </w:r>
          </w:p>
          <w:p w:rsidR="00B27AF4" w:rsidRPr="00B82B42" w:rsidRDefault="00B27AF4"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4. Влияние перехода к процессному подходу на организационную структуру.</w:t>
            </w:r>
          </w:p>
          <w:p w:rsidR="00B27AF4" w:rsidRPr="00B82B42" w:rsidRDefault="00B27AF4"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5. Таксономия процессов организации (процессы верхнего уровня, подпроцессы).</w:t>
            </w:r>
          </w:p>
          <w:p w:rsidR="00B27AF4" w:rsidRPr="00B82B42" w:rsidRDefault="00B27AF4"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6. Примеры структуры процессов банковских и страховых организаций.</w:t>
            </w:r>
          </w:p>
          <w:p w:rsidR="00D065E8" w:rsidRPr="00B82B42" w:rsidRDefault="00B27AF4" w:rsidP="00B27AF4">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7. Системы менеджмента качества и стандарт ISO 9000</w:t>
            </w:r>
          </w:p>
          <w:p w:rsidR="00E4383C" w:rsidRPr="00B82B42" w:rsidRDefault="0061193F" w:rsidP="00E4383C">
            <w:pPr>
              <w:widowControl w:val="0"/>
              <w:autoSpaceDE w:val="0"/>
              <w:autoSpaceDN w:val="0"/>
              <w:adjustRightInd w:val="0"/>
              <w:rPr>
                <w:rFonts w:ascii="Times New Roman" w:eastAsia="Calibri" w:hAnsi="Times New Roman" w:cs="Times New Roman"/>
              </w:rPr>
            </w:pPr>
            <w:r w:rsidRPr="00CA0140">
              <w:rPr>
                <w:rFonts w:ascii="Times New Roman" w:eastAsia="Calibri" w:hAnsi="Times New Roman" w:cs="Times New Roman"/>
              </w:rPr>
              <w:t xml:space="preserve">Рекомендуемые источники: </w:t>
            </w:r>
            <w:r w:rsidR="002D1B1C" w:rsidRPr="00CA0140">
              <w:rPr>
                <w:rFonts w:ascii="Times New Roman" w:eastAsia="Calibri" w:hAnsi="Times New Roman" w:cs="Times New Roman"/>
              </w:rPr>
              <w:t>8.1, 8.2, 8.3, 8.5</w:t>
            </w:r>
          </w:p>
        </w:tc>
        <w:tc>
          <w:tcPr>
            <w:tcW w:w="1969" w:type="dxa"/>
          </w:tcPr>
          <w:p w:rsidR="00046406" w:rsidRPr="00B82B42" w:rsidRDefault="00046406" w:rsidP="00B75A65">
            <w:pPr>
              <w:widowControl w:val="0"/>
              <w:autoSpaceDE w:val="0"/>
              <w:autoSpaceDN w:val="0"/>
              <w:adjustRightInd w:val="0"/>
              <w:jc w:val="center"/>
              <w:rPr>
                <w:rFonts w:ascii="Times New Roman" w:eastAsia="Calibri" w:hAnsi="Times New Roman" w:cs="Times New Roman"/>
              </w:rPr>
            </w:pPr>
            <w:r w:rsidRPr="00B82B42">
              <w:rPr>
                <w:rFonts w:ascii="Times New Roman" w:eastAsia="Calibri" w:hAnsi="Times New Roman" w:cs="Times New Roman"/>
              </w:rPr>
              <w:lastRenderedPageBreak/>
              <w:t xml:space="preserve">опрос, устные ответы дискуссия, </w:t>
            </w:r>
            <w:r w:rsidRPr="00B82B42">
              <w:rPr>
                <w:rFonts w:ascii="Times New Roman" w:eastAsia="Calibri" w:hAnsi="Times New Roman" w:cs="Times New Roman"/>
              </w:rPr>
              <w:lastRenderedPageBreak/>
              <w:t>выполнение практико-ориентированных заданий</w:t>
            </w:r>
          </w:p>
          <w:p w:rsidR="0061193F" w:rsidRPr="00B82B42" w:rsidRDefault="0061193F" w:rsidP="00B75A65">
            <w:pPr>
              <w:widowControl w:val="0"/>
              <w:autoSpaceDE w:val="0"/>
              <w:autoSpaceDN w:val="0"/>
              <w:adjustRightInd w:val="0"/>
              <w:jc w:val="center"/>
              <w:rPr>
                <w:rFonts w:ascii="Times New Roman" w:eastAsia="Calibri" w:hAnsi="Times New Roman" w:cs="Times New Roman"/>
              </w:rPr>
            </w:pPr>
          </w:p>
        </w:tc>
      </w:tr>
      <w:tr w:rsidR="0061193F" w:rsidRPr="0061193F" w:rsidTr="00E467B9">
        <w:trPr>
          <w:jc w:val="center"/>
        </w:trPr>
        <w:tc>
          <w:tcPr>
            <w:tcW w:w="2278" w:type="dxa"/>
          </w:tcPr>
          <w:p w:rsidR="0061193F" w:rsidRPr="00B82B42" w:rsidRDefault="00046406"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lastRenderedPageBreak/>
              <w:t xml:space="preserve">Тема дисциплины 2. </w:t>
            </w:r>
            <w:r w:rsidR="00D05FDA" w:rsidRPr="00B82B42">
              <w:rPr>
                <w:rFonts w:ascii="Times New Roman" w:hAnsi="Times New Roman" w:cs="Times New Roman"/>
              </w:rPr>
              <w:t>Основные элементы процесса</w:t>
            </w:r>
            <w:r w:rsidRPr="00B82B42">
              <w:rPr>
                <w:rFonts w:ascii="Times New Roman" w:eastAsia="Calibri" w:hAnsi="Times New Roman" w:cs="Times New Roman"/>
              </w:rPr>
              <w:t>.</w:t>
            </w:r>
          </w:p>
        </w:tc>
        <w:tc>
          <w:tcPr>
            <w:tcW w:w="5387" w:type="dxa"/>
          </w:tcPr>
          <w:p w:rsidR="00046406" w:rsidRPr="00B82B42" w:rsidRDefault="00D05FDA"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1. Примеры процессов (выдача кредита, продажа страхового полиса)</w:t>
            </w:r>
            <w:r w:rsidR="00046406" w:rsidRPr="00B82B42">
              <w:rPr>
                <w:rFonts w:ascii="Times New Roman" w:eastAsia="Calibri" w:hAnsi="Times New Roman" w:cs="Times New Roman"/>
              </w:rPr>
              <w:t>.</w:t>
            </w:r>
          </w:p>
          <w:p w:rsidR="00D05FDA" w:rsidRPr="00B82B42" w:rsidRDefault="00D05FDA"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2. Разбор целей процессов, функций, выполняемых в рамках процессов, входящих и выходящих документов и потоков информации.</w:t>
            </w:r>
          </w:p>
          <w:p w:rsidR="00D05FDA" w:rsidRPr="00B82B42" w:rsidRDefault="00D05FDA"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3. Определение владельцев процессов с учетом особенностей организационной структуры.</w:t>
            </w:r>
          </w:p>
          <w:p w:rsidR="00D05FDA" w:rsidRPr="00B82B42" w:rsidRDefault="00D05FDA"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 xml:space="preserve">3. Выделение </w:t>
            </w:r>
            <w:proofErr w:type="spellStart"/>
            <w:r w:rsidRPr="00B82B42">
              <w:rPr>
                <w:rFonts w:ascii="Times New Roman" w:eastAsia="Calibri" w:hAnsi="Times New Roman" w:cs="Times New Roman"/>
              </w:rPr>
              <w:t>подпроцессов</w:t>
            </w:r>
            <w:proofErr w:type="spellEnd"/>
            <w:r w:rsidRPr="00B82B42">
              <w:rPr>
                <w:rFonts w:ascii="Times New Roman" w:eastAsia="Calibri" w:hAnsi="Times New Roman" w:cs="Times New Roman"/>
              </w:rPr>
              <w:t>, определение их владельцев.</w:t>
            </w:r>
          </w:p>
          <w:p w:rsidR="00D05FDA" w:rsidRPr="00B82B42" w:rsidRDefault="00D05FDA"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4. Смежные процессы, разбор интерфейсов взаимодействия с ними.</w:t>
            </w:r>
          </w:p>
          <w:p w:rsidR="00E4383C" w:rsidRPr="00B82B42" w:rsidRDefault="00046406" w:rsidP="00403A1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Рекомендуемые источники:</w:t>
            </w:r>
            <w:r w:rsidR="002D1B1C" w:rsidRPr="00B82B42">
              <w:rPr>
                <w:rFonts w:ascii="Times New Roman" w:eastAsia="Calibri" w:hAnsi="Times New Roman" w:cs="Times New Roman"/>
              </w:rPr>
              <w:t xml:space="preserve"> 8.1, 8.2, 8.3, 8.5.</w:t>
            </w:r>
            <w:r w:rsidR="00E4383C" w:rsidRPr="00B82B42">
              <w:rPr>
                <w:rFonts w:ascii="Times New Roman" w:eastAsia="Calibri" w:hAnsi="Times New Roman" w:cs="Times New Roman"/>
              </w:rPr>
              <w:t xml:space="preserve"> </w:t>
            </w:r>
          </w:p>
        </w:tc>
        <w:tc>
          <w:tcPr>
            <w:tcW w:w="1969" w:type="dxa"/>
          </w:tcPr>
          <w:p w:rsidR="00046406" w:rsidRPr="00B82B42" w:rsidRDefault="00046406" w:rsidP="0061193F">
            <w:pPr>
              <w:widowControl w:val="0"/>
              <w:autoSpaceDE w:val="0"/>
              <w:autoSpaceDN w:val="0"/>
              <w:adjustRightInd w:val="0"/>
              <w:jc w:val="center"/>
              <w:rPr>
                <w:rFonts w:ascii="Times New Roman" w:eastAsia="Calibri" w:hAnsi="Times New Roman" w:cs="Times New Roman"/>
              </w:rPr>
            </w:pPr>
            <w:r w:rsidRPr="00B82B42">
              <w:rPr>
                <w:rFonts w:ascii="Times New Roman" w:eastAsia="Calibri" w:hAnsi="Times New Roman" w:cs="Times New Roman"/>
              </w:rPr>
              <w:t>опрос, устные ответы дискуссия, выполнение практико-ориентированных заданий</w:t>
            </w:r>
          </w:p>
          <w:p w:rsidR="0061193F" w:rsidRPr="00B82B42" w:rsidRDefault="0061193F" w:rsidP="0061193F">
            <w:pPr>
              <w:widowControl w:val="0"/>
              <w:autoSpaceDE w:val="0"/>
              <w:autoSpaceDN w:val="0"/>
              <w:adjustRightInd w:val="0"/>
              <w:jc w:val="center"/>
              <w:rPr>
                <w:rFonts w:ascii="Times New Roman" w:eastAsia="Calibri" w:hAnsi="Times New Roman" w:cs="Times New Roman"/>
              </w:rPr>
            </w:pPr>
          </w:p>
        </w:tc>
      </w:tr>
      <w:tr w:rsidR="00046406" w:rsidRPr="0061193F" w:rsidTr="00E467B9">
        <w:trPr>
          <w:jc w:val="center"/>
        </w:trPr>
        <w:tc>
          <w:tcPr>
            <w:tcW w:w="2278" w:type="dxa"/>
          </w:tcPr>
          <w:p w:rsidR="00046406" w:rsidRPr="00B82B42" w:rsidRDefault="00046406"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 xml:space="preserve">Тема дисциплины  3. </w:t>
            </w:r>
            <w:r w:rsidR="002622C8" w:rsidRPr="00B82B42">
              <w:rPr>
                <w:rFonts w:ascii="Times New Roman" w:hAnsi="Times New Roman" w:cs="Times New Roman"/>
              </w:rPr>
              <w:t>Методики моделирования процессов</w:t>
            </w:r>
            <w:r w:rsidRPr="00B82B42">
              <w:rPr>
                <w:rFonts w:ascii="Times New Roman" w:eastAsia="Calibri" w:hAnsi="Times New Roman" w:cs="Times New Roman"/>
              </w:rPr>
              <w:t>.</w:t>
            </w:r>
          </w:p>
        </w:tc>
        <w:tc>
          <w:tcPr>
            <w:tcW w:w="5387" w:type="dxa"/>
          </w:tcPr>
          <w:p w:rsidR="00EB28E8" w:rsidRPr="00B82B42" w:rsidRDefault="00BC02F3" w:rsidP="00F418A6">
            <w:pPr>
              <w:pStyle w:val="af0"/>
              <w:widowControl w:val="0"/>
              <w:numPr>
                <w:ilvl w:val="0"/>
                <w:numId w:val="40"/>
              </w:numPr>
              <w:tabs>
                <w:tab w:val="left" w:pos="318"/>
              </w:tabs>
              <w:autoSpaceDE w:val="0"/>
              <w:autoSpaceDN w:val="0"/>
              <w:adjustRightInd w:val="0"/>
              <w:ind w:left="-108" w:firstLine="142"/>
              <w:rPr>
                <w:rFonts w:ascii="Times New Roman" w:eastAsiaTheme="minorHAnsi" w:hAnsi="Times New Roman"/>
              </w:rPr>
            </w:pPr>
            <w:r w:rsidRPr="00B82B42">
              <w:rPr>
                <w:rFonts w:ascii="Times New Roman" w:eastAsiaTheme="minorHAnsi" w:hAnsi="Times New Roman"/>
              </w:rPr>
              <w:t xml:space="preserve">Построение </w:t>
            </w:r>
            <w:proofErr w:type="spellStart"/>
            <w:r w:rsidRPr="00B82B42">
              <w:rPr>
                <w:rFonts w:ascii="Times New Roman" w:eastAsiaTheme="minorHAnsi" w:hAnsi="Times New Roman"/>
              </w:rPr>
              <w:t>еЕРС</w:t>
            </w:r>
            <w:proofErr w:type="spellEnd"/>
            <w:r w:rsidRPr="00B82B42">
              <w:rPr>
                <w:rFonts w:ascii="Times New Roman" w:eastAsiaTheme="minorHAnsi" w:hAnsi="Times New Roman"/>
              </w:rPr>
              <w:t xml:space="preserve"> </w:t>
            </w:r>
            <w:r w:rsidR="00EB28E8" w:rsidRPr="00B82B42">
              <w:rPr>
                <w:rFonts w:ascii="Times New Roman" w:eastAsiaTheme="minorHAnsi" w:hAnsi="Times New Roman"/>
              </w:rPr>
              <w:t>модели процесса.</w:t>
            </w:r>
          </w:p>
          <w:p w:rsidR="00EB28E8" w:rsidRPr="00B82B42" w:rsidRDefault="00EB28E8" w:rsidP="00F418A6">
            <w:pPr>
              <w:pStyle w:val="af0"/>
              <w:widowControl w:val="0"/>
              <w:numPr>
                <w:ilvl w:val="0"/>
                <w:numId w:val="40"/>
              </w:numPr>
              <w:tabs>
                <w:tab w:val="left" w:pos="318"/>
              </w:tabs>
              <w:autoSpaceDE w:val="0"/>
              <w:autoSpaceDN w:val="0"/>
              <w:adjustRightInd w:val="0"/>
              <w:ind w:left="-108" w:firstLine="142"/>
              <w:rPr>
                <w:rFonts w:ascii="Times New Roman" w:eastAsiaTheme="minorHAnsi" w:hAnsi="Times New Roman"/>
              </w:rPr>
            </w:pPr>
            <w:r w:rsidRPr="00B82B42">
              <w:rPr>
                <w:rFonts w:ascii="Times New Roman" w:eastAsiaTheme="minorHAnsi" w:hAnsi="Times New Roman"/>
              </w:rPr>
              <w:t xml:space="preserve">Построение </w:t>
            </w:r>
            <w:r w:rsidRPr="00B82B42">
              <w:rPr>
                <w:rFonts w:ascii="Times New Roman" w:eastAsiaTheme="minorHAnsi" w:hAnsi="Times New Roman"/>
                <w:lang w:val="en-US"/>
              </w:rPr>
              <w:t>Workflow</w:t>
            </w:r>
            <w:r w:rsidRPr="00B82B42">
              <w:rPr>
                <w:rFonts w:ascii="Times New Roman" w:eastAsiaTheme="minorHAnsi" w:hAnsi="Times New Roman"/>
              </w:rPr>
              <w:t xml:space="preserve"> модели процесса.</w:t>
            </w:r>
          </w:p>
          <w:p w:rsidR="00E91290" w:rsidRPr="00B82B42" w:rsidRDefault="00E91290" w:rsidP="00F418A6">
            <w:pPr>
              <w:pStyle w:val="af0"/>
              <w:widowControl w:val="0"/>
              <w:numPr>
                <w:ilvl w:val="0"/>
                <w:numId w:val="40"/>
              </w:numPr>
              <w:tabs>
                <w:tab w:val="left" w:pos="318"/>
              </w:tabs>
              <w:autoSpaceDE w:val="0"/>
              <w:autoSpaceDN w:val="0"/>
              <w:adjustRightInd w:val="0"/>
              <w:ind w:left="-108" w:firstLine="142"/>
              <w:rPr>
                <w:rFonts w:ascii="Times New Roman" w:eastAsiaTheme="minorHAnsi" w:hAnsi="Times New Roman"/>
              </w:rPr>
            </w:pPr>
            <w:r w:rsidRPr="00B82B42">
              <w:rPr>
                <w:rFonts w:ascii="Times New Roman" w:eastAsiaTheme="minorHAnsi" w:hAnsi="Times New Roman"/>
              </w:rPr>
              <w:t xml:space="preserve">Построение диаграммы информационных потоков </w:t>
            </w:r>
            <w:r w:rsidRPr="00B82B42">
              <w:rPr>
                <w:rFonts w:ascii="Times New Roman" w:eastAsiaTheme="minorHAnsi" w:hAnsi="Times New Roman"/>
                <w:lang w:val="en-US"/>
              </w:rPr>
              <w:t>IDEF</w:t>
            </w:r>
            <w:r w:rsidRPr="00B82B42">
              <w:rPr>
                <w:rFonts w:ascii="Times New Roman" w:eastAsiaTheme="minorHAnsi" w:hAnsi="Times New Roman"/>
              </w:rPr>
              <w:t>1.</w:t>
            </w:r>
          </w:p>
          <w:p w:rsidR="00E91290" w:rsidRPr="00B82B42" w:rsidRDefault="00E91290" w:rsidP="00F418A6">
            <w:pPr>
              <w:pStyle w:val="af0"/>
              <w:widowControl w:val="0"/>
              <w:numPr>
                <w:ilvl w:val="0"/>
                <w:numId w:val="40"/>
              </w:numPr>
              <w:tabs>
                <w:tab w:val="left" w:pos="318"/>
              </w:tabs>
              <w:autoSpaceDE w:val="0"/>
              <w:autoSpaceDN w:val="0"/>
              <w:adjustRightInd w:val="0"/>
              <w:ind w:left="-108" w:firstLine="142"/>
              <w:rPr>
                <w:rFonts w:ascii="Times New Roman" w:eastAsiaTheme="minorHAnsi" w:hAnsi="Times New Roman"/>
              </w:rPr>
            </w:pPr>
            <w:r w:rsidRPr="00B82B42">
              <w:rPr>
                <w:rFonts w:ascii="Times New Roman" w:eastAsiaTheme="minorHAnsi" w:hAnsi="Times New Roman"/>
              </w:rPr>
              <w:t>Построение ди</w:t>
            </w:r>
            <w:r w:rsidR="00E4383C" w:rsidRPr="00B82B42">
              <w:rPr>
                <w:rFonts w:ascii="Times New Roman" w:eastAsiaTheme="minorHAnsi" w:hAnsi="Times New Roman"/>
              </w:rPr>
              <w:t xml:space="preserve">аграммы сценария использования </w:t>
            </w:r>
            <w:r w:rsidRPr="00B82B42">
              <w:rPr>
                <w:rFonts w:ascii="Times New Roman" w:eastAsiaTheme="minorHAnsi" w:hAnsi="Times New Roman"/>
                <w:lang w:val="en-US"/>
              </w:rPr>
              <w:t>UML</w:t>
            </w:r>
            <w:r w:rsidRPr="00B82B42">
              <w:rPr>
                <w:rFonts w:ascii="Times New Roman" w:eastAsiaTheme="minorHAnsi" w:hAnsi="Times New Roman"/>
              </w:rPr>
              <w:t xml:space="preserve"> </w:t>
            </w:r>
            <w:r w:rsidRPr="00B82B42">
              <w:rPr>
                <w:rFonts w:ascii="Times New Roman" w:eastAsiaTheme="minorHAnsi" w:hAnsi="Times New Roman"/>
                <w:lang w:val="en-US"/>
              </w:rPr>
              <w:t>Use</w:t>
            </w:r>
            <w:r w:rsidRPr="00B82B42">
              <w:rPr>
                <w:rFonts w:ascii="Times New Roman" w:eastAsiaTheme="minorHAnsi" w:hAnsi="Times New Roman"/>
              </w:rPr>
              <w:t xml:space="preserve"> </w:t>
            </w:r>
            <w:r w:rsidRPr="00B82B42">
              <w:rPr>
                <w:rFonts w:ascii="Times New Roman" w:eastAsiaTheme="minorHAnsi" w:hAnsi="Times New Roman"/>
                <w:lang w:val="en-US"/>
              </w:rPr>
              <w:t>Case</w:t>
            </w:r>
            <w:r w:rsidRPr="00B82B42">
              <w:rPr>
                <w:rFonts w:ascii="Times New Roman" w:eastAsiaTheme="minorHAnsi" w:hAnsi="Times New Roman"/>
              </w:rPr>
              <w:t xml:space="preserve">. </w:t>
            </w:r>
          </w:p>
          <w:p w:rsidR="00E4383C" w:rsidRPr="00B82B42" w:rsidRDefault="00E91290" w:rsidP="00E4383C">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Рекомендуемые источники:</w:t>
            </w:r>
            <w:r w:rsidR="002D1B1C" w:rsidRPr="00B82B42">
              <w:rPr>
                <w:rFonts w:ascii="Times New Roman" w:eastAsia="Calibri" w:hAnsi="Times New Roman" w:cs="Times New Roman"/>
              </w:rPr>
              <w:t xml:space="preserve"> 8.1, 8.2, 8.3, 8.5, 8.6.</w:t>
            </w:r>
            <w:r w:rsidR="00E4383C" w:rsidRPr="00B82B42">
              <w:rPr>
                <w:rFonts w:ascii="Times New Roman" w:eastAsia="Calibri" w:hAnsi="Times New Roman" w:cs="Times New Roman"/>
              </w:rPr>
              <w:t xml:space="preserve"> </w:t>
            </w:r>
          </w:p>
        </w:tc>
        <w:tc>
          <w:tcPr>
            <w:tcW w:w="1969" w:type="dxa"/>
          </w:tcPr>
          <w:p w:rsidR="00046406" w:rsidRPr="00B82B42" w:rsidRDefault="00046406" w:rsidP="0061193F">
            <w:pPr>
              <w:widowControl w:val="0"/>
              <w:autoSpaceDE w:val="0"/>
              <w:autoSpaceDN w:val="0"/>
              <w:adjustRightInd w:val="0"/>
              <w:jc w:val="center"/>
              <w:rPr>
                <w:rFonts w:ascii="Times New Roman" w:eastAsia="Calibri" w:hAnsi="Times New Roman" w:cs="Times New Roman"/>
              </w:rPr>
            </w:pPr>
            <w:r w:rsidRPr="00B82B42">
              <w:rPr>
                <w:rFonts w:ascii="Times New Roman" w:eastAsia="Calibri" w:hAnsi="Times New Roman" w:cs="Times New Roman"/>
              </w:rPr>
              <w:t>опрос, устные ответы дискуссия, выполнение практико-ориентированных заданий</w:t>
            </w:r>
          </w:p>
          <w:p w:rsidR="00046406" w:rsidRPr="00B82B42" w:rsidRDefault="00046406" w:rsidP="0061193F">
            <w:pPr>
              <w:widowControl w:val="0"/>
              <w:autoSpaceDE w:val="0"/>
              <w:autoSpaceDN w:val="0"/>
              <w:adjustRightInd w:val="0"/>
              <w:jc w:val="center"/>
              <w:rPr>
                <w:rFonts w:ascii="Times New Roman" w:eastAsia="Calibri" w:hAnsi="Times New Roman" w:cs="Times New Roman"/>
              </w:rPr>
            </w:pPr>
          </w:p>
        </w:tc>
      </w:tr>
      <w:tr w:rsidR="00046406" w:rsidRPr="0061193F" w:rsidTr="00E467B9">
        <w:trPr>
          <w:jc w:val="center"/>
        </w:trPr>
        <w:tc>
          <w:tcPr>
            <w:tcW w:w="2278" w:type="dxa"/>
          </w:tcPr>
          <w:p w:rsidR="00046406" w:rsidRPr="00B82B42" w:rsidRDefault="00046406"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 xml:space="preserve">Тема дисциплины 4.  </w:t>
            </w:r>
            <w:r w:rsidR="00515452" w:rsidRPr="00B82B42">
              <w:rPr>
                <w:rFonts w:ascii="Times New Roman" w:hAnsi="Times New Roman" w:cs="Times New Roman"/>
              </w:rPr>
              <w:t>Методики анализа процессов</w:t>
            </w:r>
            <w:r w:rsidRPr="00B82B42">
              <w:rPr>
                <w:rFonts w:ascii="Times New Roman" w:eastAsia="Calibri" w:hAnsi="Times New Roman" w:cs="Times New Roman"/>
              </w:rPr>
              <w:t>.</w:t>
            </w:r>
          </w:p>
        </w:tc>
        <w:tc>
          <w:tcPr>
            <w:tcW w:w="5387" w:type="dxa"/>
          </w:tcPr>
          <w:p w:rsidR="00094558" w:rsidRPr="00B82B42" w:rsidRDefault="00094558"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1. Расчет временных и стоимостных характеристик процессов.</w:t>
            </w:r>
          </w:p>
          <w:p w:rsidR="00094558" w:rsidRPr="00B82B42" w:rsidRDefault="00094558"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2. Разбор возможных операционных</w:t>
            </w:r>
            <w:r w:rsidR="00E4383C" w:rsidRPr="00B82B42">
              <w:rPr>
                <w:rFonts w:ascii="Times New Roman" w:eastAsia="Calibri" w:hAnsi="Times New Roman" w:cs="Times New Roman"/>
              </w:rPr>
              <w:t xml:space="preserve"> рисков и контрольных процедур</w:t>
            </w:r>
            <w:r w:rsidRPr="00B82B42">
              <w:rPr>
                <w:rFonts w:ascii="Times New Roman" w:eastAsia="Calibri" w:hAnsi="Times New Roman" w:cs="Times New Roman"/>
              </w:rPr>
              <w:t>.</w:t>
            </w:r>
          </w:p>
          <w:p w:rsidR="00094558" w:rsidRPr="00B82B42" w:rsidRDefault="00094558"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3. Разбор отклонений от требований к качеству данных при реализации процесса.</w:t>
            </w:r>
          </w:p>
          <w:p w:rsidR="00094558" w:rsidRPr="00B82B42" w:rsidRDefault="00094558"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4. Определение возможностей по оптимизации процесса (повышение скорости, снижение стоимости, внедрение контрольных процедур и снижение частоты ошибок).</w:t>
            </w:r>
          </w:p>
          <w:p w:rsidR="00094558" w:rsidRPr="00B82B42" w:rsidRDefault="00094558"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5. Построение имитационной модели процесса и тестирование рассмотренных вариантов оптимизации процесса.</w:t>
            </w:r>
          </w:p>
          <w:p w:rsidR="00E4383C" w:rsidRPr="00B82B42" w:rsidRDefault="00094558" w:rsidP="00E4383C">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 xml:space="preserve">Рекомендуемые источники: </w:t>
            </w:r>
            <w:r w:rsidR="002D1B1C" w:rsidRPr="00B82B42">
              <w:rPr>
                <w:rFonts w:ascii="Times New Roman" w:eastAsia="Calibri" w:hAnsi="Times New Roman" w:cs="Times New Roman"/>
              </w:rPr>
              <w:t>8.1, 8.2, 8.3, 8.5.</w:t>
            </w:r>
            <w:r w:rsidR="00E4383C" w:rsidRPr="00B82B42">
              <w:rPr>
                <w:rFonts w:ascii="Times New Roman" w:eastAsia="Calibri" w:hAnsi="Times New Roman" w:cs="Times New Roman"/>
              </w:rPr>
              <w:t xml:space="preserve"> </w:t>
            </w:r>
          </w:p>
        </w:tc>
        <w:tc>
          <w:tcPr>
            <w:tcW w:w="1969" w:type="dxa"/>
          </w:tcPr>
          <w:p w:rsidR="00046406" w:rsidRPr="00B82B42" w:rsidRDefault="00046406" w:rsidP="0061193F">
            <w:pPr>
              <w:widowControl w:val="0"/>
              <w:autoSpaceDE w:val="0"/>
              <w:autoSpaceDN w:val="0"/>
              <w:adjustRightInd w:val="0"/>
              <w:jc w:val="center"/>
              <w:rPr>
                <w:rFonts w:ascii="Times New Roman" w:eastAsia="Calibri" w:hAnsi="Times New Roman" w:cs="Times New Roman"/>
              </w:rPr>
            </w:pPr>
            <w:r w:rsidRPr="00B82B42">
              <w:rPr>
                <w:rFonts w:ascii="Times New Roman" w:eastAsia="Calibri" w:hAnsi="Times New Roman" w:cs="Times New Roman"/>
              </w:rPr>
              <w:t>опрос, устные ответы дискуссия, выполнение практико-ориентированных заданий</w:t>
            </w:r>
          </w:p>
          <w:p w:rsidR="00046406" w:rsidRPr="00B82B42" w:rsidRDefault="00046406" w:rsidP="0061193F">
            <w:pPr>
              <w:widowControl w:val="0"/>
              <w:autoSpaceDE w:val="0"/>
              <w:autoSpaceDN w:val="0"/>
              <w:adjustRightInd w:val="0"/>
              <w:jc w:val="center"/>
              <w:rPr>
                <w:rFonts w:ascii="Times New Roman" w:eastAsia="Calibri" w:hAnsi="Times New Roman" w:cs="Times New Roman"/>
              </w:rPr>
            </w:pPr>
          </w:p>
        </w:tc>
      </w:tr>
      <w:tr w:rsidR="00046406" w:rsidRPr="0061193F" w:rsidTr="00E467B9">
        <w:trPr>
          <w:trHeight w:val="1920"/>
          <w:jc w:val="center"/>
        </w:trPr>
        <w:tc>
          <w:tcPr>
            <w:tcW w:w="2278" w:type="dxa"/>
          </w:tcPr>
          <w:p w:rsidR="00046406" w:rsidRPr="00B82B42" w:rsidRDefault="00046406"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 xml:space="preserve">Тема дисциплины 5. </w:t>
            </w:r>
            <w:r w:rsidR="00A84930" w:rsidRPr="00B82B42">
              <w:rPr>
                <w:rFonts w:ascii="Times New Roman" w:eastAsia="Calibri" w:hAnsi="Times New Roman" w:cs="Times New Roman"/>
              </w:rPr>
              <w:t>Математические методы, используемые для анализа процессов</w:t>
            </w:r>
            <w:r w:rsidRPr="00B82B42">
              <w:rPr>
                <w:rFonts w:ascii="Times New Roman" w:eastAsia="Calibri" w:hAnsi="Times New Roman" w:cs="Times New Roman"/>
              </w:rPr>
              <w:t>.</w:t>
            </w:r>
          </w:p>
        </w:tc>
        <w:tc>
          <w:tcPr>
            <w:tcW w:w="5387" w:type="dxa"/>
          </w:tcPr>
          <w:p w:rsidR="001A22AA" w:rsidRPr="00B82B42" w:rsidRDefault="001A22AA"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1. Определение статистических характеристик процесса поступления заявок, проверка соответствия критериям пуассоновского процесса.</w:t>
            </w:r>
          </w:p>
          <w:p w:rsidR="005D5FE0" w:rsidRPr="00B82B42" w:rsidRDefault="001A22AA"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 xml:space="preserve">2. </w:t>
            </w:r>
            <w:r w:rsidR="005D5FE0" w:rsidRPr="00B82B42">
              <w:rPr>
                <w:rFonts w:ascii="Times New Roman" w:eastAsia="Calibri" w:hAnsi="Times New Roman" w:cs="Times New Roman"/>
              </w:rPr>
              <w:t>Типы систем массового обслуживания.</w:t>
            </w:r>
          </w:p>
          <w:p w:rsidR="001A22AA" w:rsidRPr="00B82B42" w:rsidRDefault="00ED2C33"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3. Одноканальные и многоканальные системы массового обслуживания.</w:t>
            </w:r>
          </w:p>
          <w:p w:rsidR="001A22AA" w:rsidRPr="00B82B42" w:rsidRDefault="00ED2C33"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4. Системы массового обслуживания с очередью.</w:t>
            </w:r>
          </w:p>
          <w:p w:rsidR="00A84930" w:rsidRPr="00B82B42" w:rsidRDefault="00046406" w:rsidP="00E4383C">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lastRenderedPageBreak/>
              <w:t xml:space="preserve">Рекомендуемые источники: </w:t>
            </w:r>
            <w:r w:rsidR="002D1B1C" w:rsidRPr="00B82B42">
              <w:rPr>
                <w:rFonts w:ascii="Times New Roman" w:eastAsia="Calibri" w:hAnsi="Times New Roman" w:cs="Times New Roman"/>
              </w:rPr>
              <w:t>8.4</w:t>
            </w:r>
          </w:p>
        </w:tc>
        <w:tc>
          <w:tcPr>
            <w:tcW w:w="1969" w:type="dxa"/>
          </w:tcPr>
          <w:p w:rsidR="00046406" w:rsidRPr="00B82B42" w:rsidRDefault="00046406" w:rsidP="0061193F">
            <w:pPr>
              <w:widowControl w:val="0"/>
              <w:autoSpaceDE w:val="0"/>
              <w:autoSpaceDN w:val="0"/>
              <w:adjustRightInd w:val="0"/>
              <w:jc w:val="center"/>
              <w:rPr>
                <w:rFonts w:ascii="Times New Roman" w:eastAsia="Calibri" w:hAnsi="Times New Roman" w:cs="Times New Roman"/>
              </w:rPr>
            </w:pPr>
            <w:r w:rsidRPr="00B82B42">
              <w:rPr>
                <w:rFonts w:ascii="Times New Roman" w:eastAsia="Calibri" w:hAnsi="Times New Roman" w:cs="Times New Roman"/>
              </w:rPr>
              <w:lastRenderedPageBreak/>
              <w:t>опрос, устные ответы дискуссия, выполнение практико-ориентированных заданий</w:t>
            </w:r>
          </w:p>
          <w:p w:rsidR="00046406" w:rsidRPr="00B82B42" w:rsidRDefault="00046406" w:rsidP="0061193F">
            <w:pPr>
              <w:widowControl w:val="0"/>
              <w:autoSpaceDE w:val="0"/>
              <w:autoSpaceDN w:val="0"/>
              <w:adjustRightInd w:val="0"/>
              <w:jc w:val="center"/>
              <w:rPr>
                <w:rFonts w:ascii="Times New Roman" w:eastAsia="Calibri" w:hAnsi="Times New Roman" w:cs="Times New Roman"/>
              </w:rPr>
            </w:pPr>
          </w:p>
        </w:tc>
      </w:tr>
      <w:tr w:rsidR="001A22AA" w:rsidRPr="0061193F" w:rsidTr="00E467B9">
        <w:trPr>
          <w:jc w:val="center"/>
        </w:trPr>
        <w:tc>
          <w:tcPr>
            <w:tcW w:w="2278" w:type="dxa"/>
          </w:tcPr>
          <w:p w:rsidR="001A22AA" w:rsidRPr="00B82B42" w:rsidRDefault="00E159EC" w:rsidP="0061193F">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 xml:space="preserve">Тема дисциплины 6. </w:t>
            </w:r>
            <w:r w:rsidR="008E7430" w:rsidRPr="00B82B42">
              <w:rPr>
                <w:rFonts w:ascii="Times New Roman" w:hAnsi="Times New Roman" w:cs="Times New Roman"/>
              </w:rPr>
              <w:t>Концепции совершенствования процессов</w:t>
            </w:r>
            <w:r w:rsidRPr="00B82B42">
              <w:rPr>
                <w:rFonts w:ascii="Times New Roman" w:eastAsia="Calibri" w:hAnsi="Times New Roman" w:cs="Times New Roman"/>
              </w:rPr>
              <w:t>.</w:t>
            </w:r>
          </w:p>
        </w:tc>
        <w:tc>
          <w:tcPr>
            <w:tcW w:w="5387" w:type="dxa"/>
          </w:tcPr>
          <w:p w:rsidR="001A22AA" w:rsidRPr="00B82B42" w:rsidRDefault="00E159EC"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 xml:space="preserve">1. Применение инструментов </w:t>
            </w:r>
            <w:proofErr w:type="spellStart"/>
            <w:r w:rsidRPr="00B82B42">
              <w:rPr>
                <w:rFonts w:ascii="Times New Roman" w:eastAsia="Calibri" w:hAnsi="Times New Roman" w:cs="Times New Roman"/>
              </w:rPr>
              <w:t>Деминга-Шухарта</w:t>
            </w:r>
            <w:proofErr w:type="spellEnd"/>
            <w:r w:rsidRPr="00B82B42">
              <w:rPr>
                <w:rFonts w:ascii="Times New Roman" w:eastAsia="Calibri" w:hAnsi="Times New Roman" w:cs="Times New Roman"/>
              </w:rPr>
              <w:t xml:space="preserve"> для оптимизации процесс</w:t>
            </w:r>
            <w:r w:rsidR="00ED2C33" w:rsidRPr="00B82B42">
              <w:rPr>
                <w:rFonts w:ascii="Times New Roman" w:eastAsia="Calibri" w:hAnsi="Times New Roman" w:cs="Times New Roman"/>
              </w:rPr>
              <w:t>ов</w:t>
            </w:r>
            <w:r w:rsidRPr="00B82B42">
              <w:rPr>
                <w:rFonts w:ascii="Times New Roman" w:eastAsia="Calibri" w:hAnsi="Times New Roman" w:cs="Times New Roman"/>
              </w:rPr>
              <w:t>.</w:t>
            </w:r>
          </w:p>
          <w:p w:rsidR="00E159EC" w:rsidRPr="00B82B42" w:rsidRDefault="00E159EC" w:rsidP="00046406">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 xml:space="preserve">2. Поиск возможностей для оптимизации процесса с точки зрения </w:t>
            </w:r>
            <w:proofErr w:type="spellStart"/>
            <w:r w:rsidRPr="00B82B42">
              <w:rPr>
                <w:rFonts w:ascii="Times New Roman" w:eastAsia="Calibri" w:hAnsi="Times New Roman" w:cs="Times New Roman"/>
              </w:rPr>
              <w:t>канбан</w:t>
            </w:r>
            <w:proofErr w:type="spellEnd"/>
            <w:r w:rsidRPr="00B82B42">
              <w:rPr>
                <w:rFonts w:ascii="Times New Roman" w:eastAsia="Calibri" w:hAnsi="Times New Roman" w:cs="Times New Roman"/>
              </w:rPr>
              <w:t xml:space="preserve"> и бережливого производства.</w:t>
            </w:r>
          </w:p>
          <w:p w:rsidR="00E4383C" w:rsidRPr="00B82B42" w:rsidRDefault="002D1B1C" w:rsidP="00E4383C">
            <w:pPr>
              <w:widowControl w:val="0"/>
              <w:autoSpaceDE w:val="0"/>
              <w:autoSpaceDN w:val="0"/>
              <w:adjustRightInd w:val="0"/>
              <w:rPr>
                <w:rFonts w:ascii="Times New Roman" w:eastAsia="Calibri" w:hAnsi="Times New Roman" w:cs="Times New Roman"/>
              </w:rPr>
            </w:pPr>
            <w:r w:rsidRPr="00B82B42">
              <w:rPr>
                <w:rFonts w:ascii="Times New Roman" w:eastAsia="Calibri" w:hAnsi="Times New Roman" w:cs="Times New Roman"/>
              </w:rPr>
              <w:t>Рекомендуемые источники: 8.1, 8.2, 8.3, 8.5</w:t>
            </w:r>
            <w:r w:rsidR="00FC79BD" w:rsidRPr="00B82B42">
              <w:rPr>
                <w:rFonts w:ascii="Times New Roman" w:eastAsia="Calibri" w:hAnsi="Times New Roman" w:cs="Times New Roman"/>
              </w:rPr>
              <w:t>.</w:t>
            </w:r>
            <w:r w:rsidR="00E4383C" w:rsidRPr="00B82B42">
              <w:rPr>
                <w:rFonts w:ascii="Times New Roman" w:eastAsia="Calibri" w:hAnsi="Times New Roman" w:cs="Times New Roman"/>
              </w:rPr>
              <w:t xml:space="preserve"> </w:t>
            </w:r>
          </w:p>
        </w:tc>
        <w:tc>
          <w:tcPr>
            <w:tcW w:w="1969" w:type="dxa"/>
          </w:tcPr>
          <w:p w:rsidR="00E159EC" w:rsidRPr="00B82B42" w:rsidRDefault="00E159EC" w:rsidP="00E159EC">
            <w:pPr>
              <w:widowControl w:val="0"/>
              <w:autoSpaceDE w:val="0"/>
              <w:autoSpaceDN w:val="0"/>
              <w:adjustRightInd w:val="0"/>
              <w:jc w:val="center"/>
              <w:rPr>
                <w:rFonts w:ascii="Times New Roman" w:eastAsia="Calibri" w:hAnsi="Times New Roman" w:cs="Times New Roman"/>
              </w:rPr>
            </w:pPr>
            <w:r w:rsidRPr="00B82B42">
              <w:rPr>
                <w:rFonts w:ascii="Times New Roman" w:eastAsia="Calibri" w:hAnsi="Times New Roman" w:cs="Times New Roman"/>
              </w:rPr>
              <w:t>опрос, устные ответы дискуссия, выполнение практико-ориентированных заданий</w:t>
            </w:r>
          </w:p>
          <w:p w:rsidR="001A22AA" w:rsidRPr="00B82B42" w:rsidRDefault="001A22AA" w:rsidP="00E159EC">
            <w:pPr>
              <w:widowControl w:val="0"/>
              <w:autoSpaceDE w:val="0"/>
              <w:autoSpaceDN w:val="0"/>
              <w:adjustRightInd w:val="0"/>
              <w:jc w:val="center"/>
              <w:rPr>
                <w:rFonts w:ascii="Times New Roman" w:eastAsia="Calibri" w:hAnsi="Times New Roman" w:cs="Times New Roman"/>
              </w:rPr>
            </w:pPr>
          </w:p>
        </w:tc>
      </w:tr>
    </w:tbl>
    <w:p w:rsidR="007B2858" w:rsidRDefault="007B2858" w:rsidP="007B2858">
      <w:pPr>
        <w:spacing w:line="360" w:lineRule="auto"/>
        <w:rPr>
          <w:rFonts w:ascii="Times New Roman" w:hAnsi="Times New Roman"/>
          <w:sz w:val="28"/>
          <w:szCs w:val="28"/>
        </w:rPr>
      </w:pPr>
    </w:p>
    <w:p w:rsidR="002852A5" w:rsidRPr="002852A5" w:rsidRDefault="002852A5" w:rsidP="002852A5">
      <w:pPr>
        <w:pStyle w:val="1"/>
        <w:rPr>
          <w:rFonts w:ascii="Times New Roman" w:hAnsi="Times New Roman" w:cs="Times New Roman"/>
          <w:sz w:val="28"/>
        </w:rPr>
      </w:pPr>
      <w:bookmarkStart w:id="21" w:name="_Toc107934170"/>
      <w:r w:rsidRPr="002852A5">
        <w:rPr>
          <w:rFonts w:ascii="Times New Roman" w:hAnsi="Times New Roman" w:cs="Times New Roman"/>
          <w:sz w:val="28"/>
        </w:rPr>
        <w:t>6. Перечень учебно-методического обеспечения для самостоятельной работы обучающихся по дисциплине</w:t>
      </w:r>
      <w:bookmarkEnd w:id="21"/>
    </w:p>
    <w:p w:rsidR="002852A5" w:rsidRPr="002852A5" w:rsidRDefault="002852A5" w:rsidP="002852A5">
      <w:pPr>
        <w:pStyle w:val="1"/>
        <w:rPr>
          <w:rFonts w:ascii="Times New Roman" w:hAnsi="Times New Roman" w:cs="Times New Roman"/>
          <w:sz w:val="28"/>
        </w:rPr>
      </w:pPr>
      <w:bookmarkStart w:id="22" w:name="_Toc107934171"/>
      <w:r w:rsidRPr="002852A5">
        <w:rPr>
          <w:rFonts w:ascii="Times New Roman" w:hAnsi="Times New Roman" w:cs="Times New Roman"/>
          <w:sz w:val="28"/>
        </w:rPr>
        <w:t>6.1. Перечень вопросов, отводимых на самостоятельное освоение дисциплины, формы внеаудиторной самостоятельной работы</w:t>
      </w:r>
      <w:bookmarkEnd w:id="22"/>
    </w:p>
    <w:tbl>
      <w:tblPr>
        <w:tblStyle w:val="af3"/>
        <w:tblW w:w="9923" w:type="dxa"/>
        <w:tblInd w:w="-289" w:type="dxa"/>
        <w:tblLayout w:type="fixed"/>
        <w:tblLook w:val="04A0" w:firstRow="1" w:lastRow="0" w:firstColumn="1" w:lastColumn="0" w:noHBand="0" w:noVBand="1"/>
      </w:tblPr>
      <w:tblGrid>
        <w:gridCol w:w="3261"/>
        <w:gridCol w:w="3686"/>
        <w:gridCol w:w="2976"/>
      </w:tblGrid>
      <w:tr w:rsidR="00403A16" w:rsidRPr="00E06F1A" w:rsidTr="00917F4C">
        <w:trPr>
          <w:trHeight w:val="473"/>
        </w:trPr>
        <w:tc>
          <w:tcPr>
            <w:tcW w:w="3261" w:type="dxa"/>
            <w:shd w:val="clear" w:color="auto" w:fill="auto"/>
            <w:hideMark/>
          </w:tcPr>
          <w:p w:rsidR="00403A16" w:rsidRPr="003064D2" w:rsidRDefault="00403A16" w:rsidP="00DB2810">
            <w:pPr>
              <w:keepNext/>
              <w:jc w:val="center"/>
              <w:rPr>
                <w:rFonts w:ascii="Times New Roman" w:hAnsi="Times New Roman"/>
              </w:rPr>
            </w:pPr>
            <w:r w:rsidRPr="003064D2">
              <w:rPr>
                <w:rFonts w:ascii="Times New Roman" w:hAnsi="Times New Roman"/>
                <w:b/>
              </w:rPr>
              <w:t>Наименование тем (разделов) дисциплины</w:t>
            </w:r>
          </w:p>
        </w:tc>
        <w:tc>
          <w:tcPr>
            <w:tcW w:w="3686" w:type="dxa"/>
            <w:hideMark/>
          </w:tcPr>
          <w:p w:rsidR="00403A16" w:rsidRPr="003064D2" w:rsidRDefault="00403A16" w:rsidP="00DB2810">
            <w:pPr>
              <w:tabs>
                <w:tab w:val="left" w:pos="708"/>
              </w:tabs>
              <w:jc w:val="both"/>
              <w:rPr>
                <w:rFonts w:ascii="Times New Roman" w:eastAsia="Arial Unicode MS" w:hAnsi="Times New Roman" w:cs="Times New Roman"/>
                <w:color w:val="000000"/>
              </w:rPr>
            </w:pPr>
            <w:r w:rsidRPr="003064D2">
              <w:rPr>
                <w:rFonts w:ascii="Times New Roman" w:eastAsia="Times New Roman" w:hAnsi="Times New Roman" w:cs="Times New Roman"/>
                <w:b/>
              </w:rPr>
              <w:t>Перечень вопросов, отводимых на самостоятельное освоение</w:t>
            </w:r>
          </w:p>
        </w:tc>
        <w:tc>
          <w:tcPr>
            <w:tcW w:w="2976" w:type="dxa"/>
          </w:tcPr>
          <w:p w:rsidR="00403A16" w:rsidRPr="003064D2" w:rsidRDefault="00403A16" w:rsidP="00DB2810">
            <w:pPr>
              <w:tabs>
                <w:tab w:val="left" w:pos="708"/>
              </w:tabs>
              <w:jc w:val="both"/>
              <w:rPr>
                <w:rFonts w:ascii="Times New Roman" w:eastAsia="Arial Unicode MS" w:hAnsi="Times New Roman" w:cs="Times New Roman"/>
              </w:rPr>
            </w:pPr>
            <w:r w:rsidRPr="003064D2">
              <w:rPr>
                <w:rFonts w:ascii="Times New Roman" w:eastAsia="Times New Roman" w:hAnsi="Times New Roman" w:cs="Times New Roman"/>
                <w:b/>
              </w:rPr>
              <w:t>Формы внеаудиторной самостоятельной работы</w:t>
            </w:r>
          </w:p>
        </w:tc>
      </w:tr>
      <w:tr w:rsidR="00403A16" w:rsidRPr="00FF0E85" w:rsidTr="00917F4C">
        <w:trPr>
          <w:trHeight w:val="293"/>
        </w:trPr>
        <w:tc>
          <w:tcPr>
            <w:tcW w:w="3261" w:type="dxa"/>
            <w:hideMark/>
          </w:tcPr>
          <w:p w:rsidR="00403A16" w:rsidRPr="003064D2" w:rsidRDefault="00403A16" w:rsidP="00DB2810">
            <w:pPr>
              <w:jc w:val="both"/>
              <w:rPr>
                <w:rFonts w:ascii="Times New Roman" w:eastAsia="Arial Unicode MS" w:hAnsi="Times New Roman" w:cs="Times New Roman"/>
              </w:rPr>
            </w:pPr>
            <w:r w:rsidRPr="003064D2">
              <w:rPr>
                <w:rFonts w:ascii="Times New Roman" w:hAnsi="Times New Roman" w:cs="Times New Roman"/>
              </w:rPr>
              <w:t>Тема 1. Процессный подход к построению организации</w:t>
            </w:r>
            <w:r w:rsidRPr="003064D2">
              <w:rPr>
                <w:rFonts w:ascii="Times New Roman" w:eastAsia="Calibri" w:hAnsi="Times New Roman" w:cs="Times New Roman"/>
              </w:rPr>
              <w:t>.</w:t>
            </w:r>
          </w:p>
          <w:p w:rsidR="00403A16" w:rsidRPr="003064D2" w:rsidRDefault="00403A16" w:rsidP="00DB2810">
            <w:pPr>
              <w:tabs>
                <w:tab w:val="left" w:pos="708"/>
              </w:tabs>
              <w:ind w:left="187"/>
              <w:contextualSpacing/>
              <w:jc w:val="both"/>
              <w:rPr>
                <w:rFonts w:ascii="Times New Roman" w:eastAsia="Arial Unicode MS" w:hAnsi="Times New Roman" w:cs="Times New Roman"/>
                <w:spacing w:val="10"/>
              </w:rPr>
            </w:pPr>
          </w:p>
        </w:tc>
        <w:tc>
          <w:tcPr>
            <w:tcW w:w="3686" w:type="dxa"/>
            <w:hideMark/>
          </w:tcPr>
          <w:p w:rsidR="00403A16" w:rsidRPr="003064D2" w:rsidRDefault="00403A16" w:rsidP="005C204F">
            <w:pPr>
              <w:pStyle w:val="af0"/>
              <w:widowControl w:val="0"/>
              <w:numPr>
                <w:ilvl w:val="0"/>
                <w:numId w:val="35"/>
              </w:numPr>
              <w:autoSpaceDE w:val="0"/>
              <w:autoSpaceDN w:val="0"/>
              <w:adjustRightInd w:val="0"/>
              <w:ind w:left="349" w:hanging="349"/>
              <w:rPr>
                <w:rFonts w:ascii="Times New Roman" w:hAnsi="Times New Roman"/>
              </w:rPr>
            </w:pPr>
            <w:r w:rsidRPr="003064D2">
              <w:rPr>
                <w:rFonts w:ascii="Times New Roman" w:hAnsi="Times New Roman"/>
              </w:rPr>
              <w:t>Таксономия процессов организации</w:t>
            </w:r>
            <w:r w:rsidR="005C204F" w:rsidRPr="003064D2">
              <w:rPr>
                <w:rFonts w:ascii="Times New Roman" w:hAnsi="Times New Roman"/>
              </w:rPr>
              <w:t>.</w:t>
            </w:r>
            <w:r w:rsidRPr="003064D2">
              <w:rPr>
                <w:rFonts w:ascii="Times New Roman" w:hAnsi="Times New Roman"/>
              </w:rPr>
              <w:t xml:space="preserve"> (процессы верхнего уровня, подпроцессы)</w:t>
            </w:r>
          </w:p>
          <w:p w:rsidR="00403A16" w:rsidRPr="003064D2" w:rsidRDefault="005C204F" w:rsidP="005C204F">
            <w:pPr>
              <w:pStyle w:val="af0"/>
              <w:widowControl w:val="0"/>
              <w:numPr>
                <w:ilvl w:val="0"/>
                <w:numId w:val="35"/>
              </w:numPr>
              <w:autoSpaceDE w:val="0"/>
              <w:autoSpaceDN w:val="0"/>
              <w:adjustRightInd w:val="0"/>
              <w:ind w:left="349" w:hanging="349"/>
              <w:rPr>
                <w:rFonts w:ascii="Times New Roman" w:hAnsi="Times New Roman"/>
              </w:rPr>
            </w:pPr>
            <w:r w:rsidRPr="003064D2">
              <w:rPr>
                <w:rFonts w:ascii="Times New Roman" w:hAnsi="Times New Roman"/>
              </w:rPr>
              <w:t>Бирюзовое управление компанией.</w:t>
            </w:r>
          </w:p>
          <w:p w:rsidR="00403A16" w:rsidRPr="003064D2" w:rsidRDefault="00403A16" w:rsidP="005C204F">
            <w:pPr>
              <w:tabs>
                <w:tab w:val="left" w:pos="349"/>
                <w:tab w:val="left" w:pos="633"/>
                <w:tab w:val="center" w:pos="4677"/>
                <w:tab w:val="right" w:pos="9355"/>
              </w:tabs>
              <w:spacing w:after="200" w:line="276" w:lineRule="auto"/>
              <w:ind w:left="349" w:hanging="349"/>
              <w:rPr>
                <w:rFonts w:ascii="Times New Roman" w:eastAsia="Times New Roman" w:hAnsi="Times New Roman" w:cs="Times New Roman"/>
                <w:bCs/>
              </w:rPr>
            </w:pPr>
          </w:p>
          <w:p w:rsidR="00403A16" w:rsidRPr="003064D2" w:rsidRDefault="00403A16" w:rsidP="00DB2810">
            <w:pPr>
              <w:tabs>
                <w:tab w:val="left" w:pos="274"/>
              </w:tabs>
              <w:ind w:left="349"/>
              <w:jc w:val="both"/>
              <w:rPr>
                <w:rFonts w:ascii="Times New Roman" w:eastAsia="Calibri" w:hAnsi="Times New Roman" w:cs="Times New Roman"/>
              </w:rPr>
            </w:pPr>
          </w:p>
        </w:tc>
        <w:tc>
          <w:tcPr>
            <w:tcW w:w="2976" w:type="dxa"/>
          </w:tcPr>
          <w:p w:rsidR="00403A16" w:rsidRPr="003064D2" w:rsidRDefault="00403A16" w:rsidP="005C204F">
            <w:pPr>
              <w:tabs>
                <w:tab w:val="left" w:pos="708"/>
              </w:tabs>
              <w:rPr>
                <w:rFonts w:ascii="Times New Roman" w:eastAsia="Arial Unicode MS" w:hAnsi="Times New Roman" w:cs="Times New Roman"/>
                <w:color w:val="000000"/>
              </w:rPr>
            </w:pPr>
            <w:r w:rsidRPr="003064D2">
              <w:rPr>
                <w:rFonts w:ascii="Times New Roman" w:hAnsi="Times New Roman" w:cs="Times New Roman"/>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rsidRPr="00E06F1A" w:rsidTr="00917F4C">
        <w:trPr>
          <w:trHeight w:val="312"/>
        </w:trPr>
        <w:tc>
          <w:tcPr>
            <w:tcW w:w="3261" w:type="dxa"/>
            <w:hideMark/>
          </w:tcPr>
          <w:p w:rsidR="00403A16" w:rsidRPr="003064D2" w:rsidRDefault="00403A16" w:rsidP="00DB2810">
            <w:pPr>
              <w:rPr>
                <w:rFonts w:ascii="Times New Roman" w:hAnsi="Times New Roman" w:cs="Times New Roman"/>
              </w:rPr>
            </w:pPr>
            <w:r w:rsidRPr="003064D2">
              <w:rPr>
                <w:rFonts w:ascii="Times New Roman" w:hAnsi="Times New Roman" w:cs="Times New Roman"/>
              </w:rPr>
              <w:t>Тема 2. Основные элементы процесса.</w:t>
            </w:r>
          </w:p>
          <w:p w:rsidR="00403A16" w:rsidRPr="003064D2" w:rsidRDefault="00403A16" w:rsidP="00DB2810">
            <w:pPr>
              <w:tabs>
                <w:tab w:val="left" w:pos="708"/>
              </w:tabs>
              <w:ind w:right="-109"/>
              <w:contextualSpacing/>
              <w:rPr>
                <w:rFonts w:ascii="Times New Roman" w:eastAsia="Arial Unicode MS" w:hAnsi="Times New Roman" w:cs="Times New Roman"/>
              </w:rPr>
            </w:pPr>
          </w:p>
        </w:tc>
        <w:tc>
          <w:tcPr>
            <w:tcW w:w="3686" w:type="dxa"/>
            <w:hideMark/>
          </w:tcPr>
          <w:p w:rsidR="00403A16" w:rsidRPr="003064D2" w:rsidRDefault="00403A16" w:rsidP="00403A16">
            <w:pPr>
              <w:pStyle w:val="af0"/>
              <w:widowControl w:val="0"/>
              <w:numPr>
                <w:ilvl w:val="0"/>
                <w:numId w:val="34"/>
              </w:numPr>
              <w:autoSpaceDE w:val="0"/>
              <w:autoSpaceDN w:val="0"/>
              <w:adjustRightInd w:val="0"/>
              <w:ind w:left="349" w:hanging="283"/>
              <w:rPr>
                <w:rFonts w:ascii="Times New Roman" w:eastAsiaTheme="minorHAnsi" w:hAnsi="Times New Roman"/>
              </w:rPr>
            </w:pPr>
            <w:r w:rsidRPr="003064D2">
              <w:rPr>
                <w:rFonts w:ascii="Times New Roman" w:eastAsiaTheme="minorHAnsi" w:hAnsi="Times New Roman"/>
              </w:rPr>
              <w:t>Определение основных ресурсов, используемых процессом.</w:t>
            </w:r>
          </w:p>
          <w:p w:rsidR="00403A16" w:rsidRPr="003064D2" w:rsidRDefault="00403A16" w:rsidP="00403A16">
            <w:pPr>
              <w:pStyle w:val="af0"/>
              <w:widowControl w:val="0"/>
              <w:numPr>
                <w:ilvl w:val="0"/>
                <w:numId w:val="34"/>
              </w:numPr>
              <w:autoSpaceDE w:val="0"/>
              <w:autoSpaceDN w:val="0"/>
              <w:adjustRightInd w:val="0"/>
              <w:ind w:left="349" w:hanging="283"/>
              <w:rPr>
                <w:rFonts w:ascii="Times New Roman" w:eastAsiaTheme="minorHAnsi" w:hAnsi="Times New Roman"/>
              </w:rPr>
            </w:pPr>
            <w:r w:rsidRPr="003064D2">
              <w:rPr>
                <w:rFonts w:ascii="Times New Roman" w:eastAsiaTheme="minorHAnsi" w:hAnsi="Times New Roman"/>
              </w:rPr>
              <w:t>Обзор основных метрик процесса, разбор примеров оптимизации процесса и их влияния на основные характеристики.</w:t>
            </w:r>
          </w:p>
          <w:p w:rsidR="009A0E2F" w:rsidRPr="003064D2" w:rsidRDefault="009A0E2F" w:rsidP="00403A16">
            <w:pPr>
              <w:pStyle w:val="af0"/>
              <w:widowControl w:val="0"/>
              <w:numPr>
                <w:ilvl w:val="0"/>
                <w:numId w:val="34"/>
              </w:numPr>
              <w:autoSpaceDE w:val="0"/>
              <w:autoSpaceDN w:val="0"/>
              <w:adjustRightInd w:val="0"/>
              <w:ind w:left="349" w:hanging="283"/>
              <w:rPr>
                <w:rFonts w:ascii="Times New Roman" w:eastAsiaTheme="minorHAnsi" w:hAnsi="Times New Roman"/>
              </w:rPr>
            </w:pPr>
            <w:r w:rsidRPr="003064D2">
              <w:rPr>
                <w:rFonts w:ascii="Times New Roman" w:hAnsi="Times New Roman"/>
              </w:rPr>
              <w:t>Цели процессов, КПЭ, системы сбалансированных показателей.</w:t>
            </w:r>
          </w:p>
          <w:p w:rsidR="00403A16" w:rsidRPr="003064D2" w:rsidRDefault="00403A16" w:rsidP="00403A16">
            <w:pPr>
              <w:tabs>
                <w:tab w:val="left" w:pos="335"/>
                <w:tab w:val="center" w:pos="4677"/>
                <w:tab w:val="right" w:pos="9355"/>
              </w:tabs>
              <w:jc w:val="both"/>
              <w:rPr>
                <w:rFonts w:ascii="Times New Roman" w:eastAsia="Times New Roman" w:hAnsi="Times New Roman" w:cs="Times New Roman"/>
                <w:bCs/>
              </w:rPr>
            </w:pPr>
          </w:p>
        </w:tc>
        <w:tc>
          <w:tcPr>
            <w:tcW w:w="2976" w:type="dxa"/>
          </w:tcPr>
          <w:p w:rsidR="00403A16" w:rsidRPr="003064D2" w:rsidRDefault="00403A16" w:rsidP="005C204F">
            <w:pPr>
              <w:tabs>
                <w:tab w:val="left" w:pos="708"/>
              </w:tabs>
              <w:rPr>
                <w:rFonts w:ascii="Times New Roman" w:eastAsia="Arial Unicode MS" w:hAnsi="Times New Roman" w:cs="Times New Roman"/>
                <w:color w:val="000000"/>
              </w:rPr>
            </w:pPr>
            <w:r w:rsidRPr="003064D2">
              <w:rPr>
                <w:rFonts w:ascii="Times New Roman" w:hAnsi="Times New Roman" w:cs="Times New Roman"/>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rsidRPr="00E06F1A" w:rsidTr="00917F4C">
        <w:trPr>
          <w:trHeight w:val="312"/>
        </w:trPr>
        <w:tc>
          <w:tcPr>
            <w:tcW w:w="3261" w:type="dxa"/>
            <w:hideMark/>
          </w:tcPr>
          <w:p w:rsidR="00403A16" w:rsidRPr="003064D2" w:rsidRDefault="00403A16" w:rsidP="00DB2810">
            <w:pPr>
              <w:rPr>
                <w:rFonts w:ascii="Times New Roman" w:eastAsia="Arial Unicode MS" w:hAnsi="Times New Roman" w:cs="Times New Roman"/>
              </w:rPr>
            </w:pPr>
            <w:r w:rsidRPr="003064D2">
              <w:rPr>
                <w:rFonts w:ascii="Times New Roman" w:hAnsi="Times New Roman" w:cs="Times New Roman"/>
              </w:rPr>
              <w:t>Тема 3.</w:t>
            </w:r>
            <w:r w:rsidR="005C204F" w:rsidRPr="003064D2">
              <w:rPr>
                <w:rFonts w:ascii="Times New Roman" w:hAnsi="Times New Roman" w:cs="Times New Roman"/>
              </w:rPr>
              <w:t xml:space="preserve"> Методики моделирования процессов</w:t>
            </w:r>
            <w:r w:rsidR="005C204F" w:rsidRPr="003064D2">
              <w:rPr>
                <w:rFonts w:ascii="Times New Roman" w:eastAsia="Calibri" w:hAnsi="Times New Roman" w:cs="Times New Roman"/>
              </w:rPr>
              <w:t>.</w:t>
            </w:r>
          </w:p>
          <w:p w:rsidR="00403A16" w:rsidRPr="003064D2" w:rsidRDefault="00403A16" w:rsidP="00DB2810">
            <w:pPr>
              <w:rPr>
                <w:rFonts w:ascii="Times New Roman" w:hAnsi="Times New Roman" w:cs="Times New Roman"/>
              </w:rPr>
            </w:pPr>
          </w:p>
        </w:tc>
        <w:tc>
          <w:tcPr>
            <w:tcW w:w="3686" w:type="dxa"/>
            <w:hideMark/>
          </w:tcPr>
          <w:p w:rsidR="005C204F" w:rsidRPr="003064D2" w:rsidRDefault="005C204F" w:rsidP="005C204F">
            <w:pPr>
              <w:pStyle w:val="af0"/>
              <w:widowControl w:val="0"/>
              <w:numPr>
                <w:ilvl w:val="0"/>
                <w:numId w:val="36"/>
              </w:numPr>
              <w:autoSpaceDE w:val="0"/>
              <w:autoSpaceDN w:val="0"/>
              <w:adjustRightInd w:val="0"/>
              <w:ind w:left="349" w:hanging="349"/>
              <w:rPr>
                <w:rFonts w:ascii="Times New Roman" w:hAnsi="Times New Roman"/>
              </w:rPr>
            </w:pPr>
            <w:r w:rsidRPr="003064D2">
              <w:rPr>
                <w:rFonts w:ascii="Times New Roman" w:hAnsi="Times New Roman"/>
              </w:rPr>
              <w:t>Рассмотрение способов сделать дизайн модели более удобным для визуального восприятия.</w:t>
            </w:r>
          </w:p>
          <w:p w:rsidR="005C204F" w:rsidRPr="003064D2" w:rsidRDefault="005C204F" w:rsidP="005C204F">
            <w:pPr>
              <w:pStyle w:val="af0"/>
              <w:widowControl w:val="0"/>
              <w:numPr>
                <w:ilvl w:val="0"/>
                <w:numId w:val="36"/>
              </w:numPr>
              <w:autoSpaceDE w:val="0"/>
              <w:autoSpaceDN w:val="0"/>
              <w:adjustRightInd w:val="0"/>
              <w:ind w:left="349" w:hanging="349"/>
              <w:rPr>
                <w:rFonts w:ascii="Times New Roman" w:hAnsi="Times New Roman"/>
              </w:rPr>
            </w:pPr>
            <w:r w:rsidRPr="003064D2">
              <w:rPr>
                <w:rFonts w:ascii="Times New Roman" w:hAnsi="Times New Roman"/>
              </w:rPr>
              <w:t>Формирование табличного и текстового описания смоделированных процессов.</w:t>
            </w:r>
          </w:p>
          <w:p w:rsidR="009A0E2F" w:rsidRPr="003064D2" w:rsidRDefault="009A0E2F" w:rsidP="005C204F">
            <w:pPr>
              <w:pStyle w:val="af0"/>
              <w:widowControl w:val="0"/>
              <w:numPr>
                <w:ilvl w:val="0"/>
                <w:numId w:val="36"/>
              </w:numPr>
              <w:autoSpaceDE w:val="0"/>
              <w:autoSpaceDN w:val="0"/>
              <w:adjustRightInd w:val="0"/>
              <w:ind w:left="349" w:hanging="349"/>
              <w:rPr>
                <w:rFonts w:ascii="Times New Roman" w:hAnsi="Times New Roman"/>
              </w:rPr>
            </w:pPr>
            <w:r w:rsidRPr="003064D2">
              <w:rPr>
                <w:rFonts w:ascii="Times New Roman" w:hAnsi="Times New Roman"/>
              </w:rPr>
              <w:t xml:space="preserve">Инструментальные средства </w:t>
            </w:r>
            <w:r w:rsidRPr="003064D2">
              <w:rPr>
                <w:rFonts w:ascii="Times New Roman" w:hAnsi="Times New Roman"/>
              </w:rPr>
              <w:lastRenderedPageBreak/>
              <w:t xml:space="preserve">ARIS, </w:t>
            </w:r>
            <w:proofErr w:type="spellStart"/>
            <w:r w:rsidRPr="003064D2">
              <w:rPr>
                <w:rFonts w:ascii="Times New Roman" w:hAnsi="Times New Roman"/>
              </w:rPr>
              <w:t>BPWin</w:t>
            </w:r>
            <w:proofErr w:type="spellEnd"/>
            <w:r w:rsidRPr="003064D2">
              <w:rPr>
                <w:rFonts w:ascii="Times New Roman" w:hAnsi="Times New Roman"/>
              </w:rPr>
              <w:t xml:space="preserve">, </w:t>
            </w:r>
            <w:proofErr w:type="spellStart"/>
            <w:r w:rsidRPr="003064D2">
              <w:rPr>
                <w:rFonts w:ascii="Times New Roman" w:hAnsi="Times New Roman"/>
              </w:rPr>
              <w:t>Visio</w:t>
            </w:r>
            <w:proofErr w:type="spellEnd"/>
            <w:r w:rsidRPr="003064D2">
              <w:rPr>
                <w:rFonts w:ascii="Times New Roman" w:hAnsi="Times New Roman"/>
              </w:rPr>
              <w:t>..</w:t>
            </w:r>
          </w:p>
          <w:p w:rsidR="00403A16" w:rsidRPr="003064D2" w:rsidRDefault="00403A16" w:rsidP="005C204F">
            <w:pPr>
              <w:tabs>
                <w:tab w:val="left" w:pos="274"/>
              </w:tabs>
              <w:rPr>
                <w:rFonts w:ascii="Times New Roman" w:eastAsia="Arial Unicode MS" w:hAnsi="Times New Roman" w:cs="Times New Roman"/>
              </w:rPr>
            </w:pPr>
          </w:p>
        </w:tc>
        <w:tc>
          <w:tcPr>
            <w:tcW w:w="2976" w:type="dxa"/>
          </w:tcPr>
          <w:p w:rsidR="00403A16" w:rsidRPr="003064D2" w:rsidRDefault="00403A16" w:rsidP="005C204F">
            <w:pPr>
              <w:tabs>
                <w:tab w:val="left" w:pos="708"/>
              </w:tabs>
              <w:rPr>
                <w:rFonts w:ascii="Times New Roman" w:hAnsi="Times New Roman" w:cs="Times New Roman"/>
              </w:rPr>
            </w:pPr>
            <w:r w:rsidRPr="003064D2">
              <w:rPr>
                <w:rFonts w:ascii="Times New Roman" w:hAnsi="Times New Roman" w:cs="Times New Roman"/>
              </w:rPr>
              <w:lastRenderedPageBreak/>
              <w:t xml:space="preserve">Работа с учебной и справочной литературой, Интернет-ресурсами, подготовка к семинарским занятиям, подготовка сообщений по темам семинарских занятий, </w:t>
            </w:r>
            <w:r w:rsidRPr="003064D2">
              <w:rPr>
                <w:rFonts w:ascii="Times New Roman" w:hAnsi="Times New Roman" w:cs="Times New Roman"/>
              </w:rPr>
              <w:lastRenderedPageBreak/>
              <w:t>подготовка к решению задач, выполнение домашних заданий</w:t>
            </w:r>
          </w:p>
        </w:tc>
      </w:tr>
      <w:tr w:rsidR="00403A16" w:rsidRPr="00E06F1A" w:rsidTr="00917F4C">
        <w:trPr>
          <w:trHeight w:val="312"/>
        </w:trPr>
        <w:tc>
          <w:tcPr>
            <w:tcW w:w="3261" w:type="dxa"/>
          </w:tcPr>
          <w:p w:rsidR="00403A16" w:rsidRPr="003064D2" w:rsidRDefault="00403A16" w:rsidP="005C204F">
            <w:pPr>
              <w:rPr>
                <w:rFonts w:ascii="Times New Roman" w:hAnsi="Times New Roman" w:cs="Times New Roman"/>
              </w:rPr>
            </w:pPr>
            <w:r w:rsidRPr="003064D2">
              <w:rPr>
                <w:rFonts w:ascii="Times New Roman" w:hAnsi="Times New Roman" w:cs="Times New Roman"/>
              </w:rPr>
              <w:lastRenderedPageBreak/>
              <w:t>Тема 4.</w:t>
            </w:r>
            <w:r w:rsidRPr="003064D2">
              <w:rPr>
                <w:rFonts w:ascii="Times New Roman" w:eastAsia="Arial Unicode MS" w:hAnsi="Times New Roman" w:cs="Times New Roman"/>
              </w:rPr>
              <w:t xml:space="preserve"> </w:t>
            </w:r>
            <w:r w:rsidR="005C204F" w:rsidRPr="003064D2">
              <w:rPr>
                <w:rFonts w:ascii="Times New Roman" w:hAnsi="Times New Roman" w:cs="Times New Roman"/>
              </w:rPr>
              <w:t>Методики анализа процессов</w:t>
            </w:r>
            <w:r w:rsidR="005C204F" w:rsidRPr="003064D2">
              <w:rPr>
                <w:rFonts w:ascii="Times New Roman" w:eastAsia="Calibri" w:hAnsi="Times New Roman" w:cs="Times New Roman"/>
              </w:rPr>
              <w:t>.</w:t>
            </w:r>
          </w:p>
        </w:tc>
        <w:tc>
          <w:tcPr>
            <w:tcW w:w="3686" w:type="dxa"/>
          </w:tcPr>
          <w:p w:rsidR="00F418A6" w:rsidRPr="003064D2" w:rsidRDefault="00F418A6" w:rsidP="009A0E2F">
            <w:pPr>
              <w:pStyle w:val="af0"/>
              <w:widowControl w:val="0"/>
              <w:numPr>
                <w:ilvl w:val="0"/>
                <w:numId w:val="41"/>
              </w:numPr>
              <w:autoSpaceDE w:val="0"/>
              <w:autoSpaceDN w:val="0"/>
              <w:adjustRightInd w:val="0"/>
              <w:rPr>
                <w:rFonts w:ascii="Times New Roman" w:hAnsi="Times New Roman"/>
              </w:rPr>
            </w:pPr>
            <w:r w:rsidRPr="003064D2">
              <w:rPr>
                <w:rFonts w:ascii="Times New Roman" w:hAnsi="Times New Roman"/>
              </w:rPr>
              <w:t>Определение возможностей по оптимизации процесса:</w:t>
            </w:r>
          </w:p>
          <w:p w:rsidR="00F418A6" w:rsidRPr="003064D2" w:rsidRDefault="00F418A6" w:rsidP="00F418A6">
            <w:pPr>
              <w:pStyle w:val="af0"/>
              <w:widowControl w:val="0"/>
              <w:autoSpaceDE w:val="0"/>
              <w:autoSpaceDN w:val="0"/>
              <w:adjustRightInd w:val="0"/>
              <w:ind w:left="349"/>
              <w:rPr>
                <w:rFonts w:ascii="Times New Roman" w:hAnsi="Times New Roman"/>
              </w:rPr>
            </w:pPr>
            <w:r w:rsidRPr="003064D2">
              <w:rPr>
                <w:rFonts w:ascii="Times New Roman" w:hAnsi="Times New Roman"/>
              </w:rPr>
              <w:t xml:space="preserve">- повышение скорости, </w:t>
            </w:r>
          </w:p>
          <w:p w:rsidR="00F418A6" w:rsidRPr="003064D2" w:rsidRDefault="00F418A6" w:rsidP="00F418A6">
            <w:pPr>
              <w:pStyle w:val="af0"/>
              <w:widowControl w:val="0"/>
              <w:autoSpaceDE w:val="0"/>
              <w:autoSpaceDN w:val="0"/>
              <w:adjustRightInd w:val="0"/>
              <w:ind w:left="349"/>
              <w:rPr>
                <w:rFonts w:ascii="Times New Roman" w:hAnsi="Times New Roman"/>
              </w:rPr>
            </w:pPr>
            <w:r w:rsidRPr="003064D2">
              <w:rPr>
                <w:rFonts w:ascii="Times New Roman" w:hAnsi="Times New Roman"/>
              </w:rPr>
              <w:t xml:space="preserve">- снижение стоимости, </w:t>
            </w:r>
          </w:p>
          <w:p w:rsidR="00F418A6" w:rsidRPr="003064D2" w:rsidRDefault="00F418A6" w:rsidP="00F418A6">
            <w:pPr>
              <w:pStyle w:val="af0"/>
              <w:widowControl w:val="0"/>
              <w:autoSpaceDE w:val="0"/>
              <w:autoSpaceDN w:val="0"/>
              <w:adjustRightInd w:val="0"/>
              <w:ind w:left="349"/>
              <w:rPr>
                <w:rFonts w:ascii="Times New Roman" w:hAnsi="Times New Roman"/>
              </w:rPr>
            </w:pPr>
            <w:r w:rsidRPr="003064D2">
              <w:rPr>
                <w:rFonts w:ascii="Times New Roman" w:hAnsi="Times New Roman"/>
              </w:rPr>
              <w:t>- внедрение контрольных процедур</w:t>
            </w:r>
          </w:p>
          <w:p w:rsidR="00F418A6" w:rsidRPr="003064D2" w:rsidRDefault="00F418A6" w:rsidP="00F418A6">
            <w:pPr>
              <w:pStyle w:val="af0"/>
              <w:widowControl w:val="0"/>
              <w:autoSpaceDE w:val="0"/>
              <w:autoSpaceDN w:val="0"/>
              <w:adjustRightInd w:val="0"/>
              <w:ind w:left="349"/>
              <w:rPr>
                <w:rFonts w:ascii="Times New Roman" w:hAnsi="Times New Roman"/>
              </w:rPr>
            </w:pPr>
            <w:r w:rsidRPr="003064D2">
              <w:rPr>
                <w:rFonts w:ascii="Times New Roman" w:hAnsi="Times New Roman"/>
              </w:rPr>
              <w:t>- снижение частоты ошибок.</w:t>
            </w:r>
          </w:p>
          <w:p w:rsidR="00AE76F2" w:rsidRPr="003064D2" w:rsidRDefault="00AE76F2" w:rsidP="009A0E2F">
            <w:pPr>
              <w:pStyle w:val="af0"/>
              <w:widowControl w:val="0"/>
              <w:numPr>
                <w:ilvl w:val="0"/>
                <w:numId w:val="41"/>
              </w:numPr>
              <w:autoSpaceDE w:val="0"/>
              <w:autoSpaceDN w:val="0"/>
              <w:adjustRightInd w:val="0"/>
              <w:ind w:left="349" w:hanging="283"/>
              <w:rPr>
                <w:rFonts w:ascii="Times New Roman" w:hAnsi="Times New Roman"/>
              </w:rPr>
            </w:pPr>
            <w:r w:rsidRPr="003064D2">
              <w:rPr>
                <w:rFonts w:ascii="Times New Roman" w:hAnsi="Times New Roman"/>
              </w:rPr>
              <w:t>Выделение критического пути</w:t>
            </w:r>
          </w:p>
          <w:p w:rsidR="00403A16" w:rsidRPr="003064D2" w:rsidRDefault="009A0E2F" w:rsidP="009A0E2F">
            <w:pPr>
              <w:pStyle w:val="af0"/>
              <w:widowControl w:val="0"/>
              <w:numPr>
                <w:ilvl w:val="0"/>
                <w:numId w:val="41"/>
              </w:numPr>
              <w:autoSpaceDE w:val="0"/>
              <w:autoSpaceDN w:val="0"/>
              <w:adjustRightInd w:val="0"/>
              <w:ind w:left="349" w:hanging="283"/>
              <w:rPr>
                <w:rFonts w:ascii="Times New Roman" w:hAnsi="Times New Roman"/>
              </w:rPr>
            </w:pPr>
            <w:r w:rsidRPr="003064D2">
              <w:rPr>
                <w:rFonts w:ascii="Times New Roman" w:hAnsi="Times New Roman"/>
              </w:rPr>
              <w:t>АВС-анализ.</w:t>
            </w:r>
          </w:p>
        </w:tc>
        <w:tc>
          <w:tcPr>
            <w:tcW w:w="2976" w:type="dxa"/>
          </w:tcPr>
          <w:p w:rsidR="00403A16" w:rsidRPr="003064D2" w:rsidRDefault="00403A16" w:rsidP="005C204F">
            <w:pPr>
              <w:tabs>
                <w:tab w:val="left" w:pos="708"/>
              </w:tabs>
              <w:rPr>
                <w:rFonts w:ascii="Times New Roman" w:hAnsi="Times New Roman" w:cs="Times New Roman"/>
              </w:rPr>
            </w:pPr>
            <w:r w:rsidRPr="003064D2">
              <w:rPr>
                <w:rFonts w:ascii="Times New Roman" w:hAnsi="Times New Roman" w:cs="Times New Roman"/>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rsidRPr="00FF0E85" w:rsidTr="00917F4C">
        <w:trPr>
          <w:trHeight w:val="312"/>
        </w:trPr>
        <w:tc>
          <w:tcPr>
            <w:tcW w:w="3261" w:type="dxa"/>
          </w:tcPr>
          <w:p w:rsidR="00403A16" w:rsidRPr="003064D2" w:rsidRDefault="00403A16" w:rsidP="005C204F">
            <w:pPr>
              <w:rPr>
                <w:rFonts w:ascii="Times New Roman" w:eastAsia="Times New Roman" w:hAnsi="Times New Roman" w:cs="Times New Roman"/>
                <w:spacing w:val="10"/>
              </w:rPr>
            </w:pPr>
            <w:r w:rsidRPr="003064D2">
              <w:rPr>
                <w:rFonts w:ascii="Times New Roman" w:hAnsi="Times New Roman" w:cs="Times New Roman"/>
              </w:rPr>
              <w:t xml:space="preserve">Тема 5. </w:t>
            </w:r>
            <w:r w:rsidR="005C204F" w:rsidRPr="003064D2">
              <w:rPr>
                <w:rFonts w:ascii="Times New Roman" w:eastAsia="Calibri" w:hAnsi="Times New Roman" w:cs="Times New Roman"/>
              </w:rPr>
              <w:t>Математические методы, используемые для анализа процессов</w:t>
            </w:r>
          </w:p>
        </w:tc>
        <w:tc>
          <w:tcPr>
            <w:tcW w:w="3686" w:type="dxa"/>
          </w:tcPr>
          <w:p w:rsidR="005D5FE0" w:rsidRPr="003064D2" w:rsidRDefault="005D5FE0" w:rsidP="005D5FE0">
            <w:pPr>
              <w:pStyle w:val="af0"/>
              <w:widowControl w:val="0"/>
              <w:numPr>
                <w:ilvl w:val="0"/>
                <w:numId w:val="42"/>
              </w:numPr>
              <w:autoSpaceDE w:val="0"/>
              <w:autoSpaceDN w:val="0"/>
              <w:adjustRightInd w:val="0"/>
              <w:ind w:left="349" w:hanging="349"/>
              <w:rPr>
                <w:rFonts w:ascii="Times New Roman" w:eastAsiaTheme="minorHAnsi" w:hAnsi="Times New Roman"/>
              </w:rPr>
            </w:pPr>
            <w:r w:rsidRPr="003064D2">
              <w:rPr>
                <w:rFonts w:ascii="Times New Roman" w:eastAsiaTheme="minorHAnsi" w:hAnsi="Times New Roman"/>
              </w:rPr>
              <w:t>Расчет среднего времени ожидания клиента в очереди для различного количества сотрудников, обслуживающих процесс.</w:t>
            </w:r>
          </w:p>
          <w:p w:rsidR="00ED2C33" w:rsidRPr="003064D2" w:rsidRDefault="00ED2C33" w:rsidP="005D5FE0">
            <w:pPr>
              <w:pStyle w:val="af0"/>
              <w:widowControl w:val="0"/>
              <w:numPr>
                <w:ilvl w:val="0"/>
                <w:numId w:val="42"/>
              </w:numPr>
              <w:autoSpaceDE w:val="0"/>
              <w:autoSpaceDN w:val="0"/>
              <w:adjustRightInd w:val="0"/>
              <w:ind w:left="349" w:hanging="349"/>
              <w:rPr>
                <w:rFonts w:ascii="Times New Roman" w:eastAsiaTheme="minorHAnsi" w:hAnsi="Times New Roman"/>
              </w:rPr>
            </w:pPr>
            <w:r w:rsidRPr="003064D2">
              <w:rPr>
                <w:rFonts w:ascii="Times New Roman" w:eastAsiaTheme="minorHAnsi" w:hAnsi="Times New Roman"/>
              </w:rPr>
              <w:t>Расчет количества сотрудников подразделения для выполнения функционала подразделения</w:t>
            </w:r>
          </w:p>
          <w:p w:rsidR="00403A16" w:rsidRPr="003064D2" w:rsidRDefault="009A0E2F" w:rsidP="002852A5">
            <w:pPr>
              <w:pStyle w:val="af0"/>
              <w:widowControl w:val="0"/>
              <w:numPr>
                <w:ilvl w:val="0"/>
                <w:numId w:val="42"/>
              </w:numPr>
              <w:autoSpaceDE w:val="0"/>
              <w:autoSpaceDN w:val="0"/>
              <w:adjustRightInd w:val="0"/>
              <w:ind w:left="349" w:hanging="349"/>
              <w:rPr>
                <w:rFonts w:ascii="Times New Roman" w:eastAsia="Arial Unicode MS" w:hAnsi="Times New Roman"/>
              </w:rPr>
            </w:pPr>
            <w:r w:rsidRPr="003064D2">
              <w:rPr>
                <w:rFonts w:ascii="Times New Roman" w:eastAsiaTheme="minorHAnsi" w:hAnsi="Times New Roman"/>
              </w:rPr>
              <w:t>Методы анализа более сложных процессов (массовое обслуживание</w:t>
            </w:r>
            <w:r w:rsidRPr="003064D2">
              <w:rPr>
                <w:rFonts w:ascii="Times New Roman" w:hAnsi="Times New Roman"/>
              </w:rPr>
              <w:t xml:space="preserve"> </w:t>
            </w:r>
            <w:r w:rsidRPr="003064D2">
              <w:rPr>
                <w:rFonts w:ascii="Times New Roman" w:eastAsiaTheme="minorHAnsi" w:hAnsi="Times New Roman"/>
              </w:rPr>
              <w:t xml:space="preserve">с </w:t>
            </w:r>
            <w:proofErr w:type="spellStart"/>
            <w:r w:rsidRPr="003064D2">
              <w:rPr>
                <w:rFonts w:ascii="Times New Roman" w:eastAsiaTheme="minorHAnsi" w:hAnsi="Times New Roman"/>
              </w:rPr>
              <w:t>приоритизацией</w:t>
            </w:r>
            <w:proofErr w:type="spellEnd"/>
            <w:r w:rsidRPr="003064D2">
              <w:rPr>
                <w:rFonts w:ascii="Times New Roman" w:eastAsiaTheme="minorHAnsi" w:hAnsi="Times New Roman"/>
              </w:rPr>
              <w:t xml:space="preserve"> заявок).</w:t>
            </w:r>
          </w:p>
        </w:tc>
        <w:tc>
          <w:tcPr>
            <w:tcW w:w="2976" w:type="dxa"/>
          </w:tcPr>
          <w:p w:rsidR="00403A16" w:rsidRPr="003064D2" w:rsidRDefault="00403A16" w:rsidP="005C204F">
            <w:pPr>
              <w:tabs>
                <w:tab w:val="left" w:pos="708"/>
              </w:tabs>
              <w:rPr>
                <w:rFonts w:ascii="Times New Roman" w:eastAsia="Arial Unicode MS" w:hAnsi="Times New Roman" w:cs="Times New Roman"/>
              </w:rPr>
            </w:pPr>
            <w:r w:rsidRPr="003064D2">
              <w:rPr>
                <w:rFonts w:ascii="Times New Roman" w:hAnsi="Times New Roman" w:cs="Times New Roman"/>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403A16" w:rsidTr="00917F4C">
        <w:trPr>
          <w:trHeight w:val="1952"/>
        </w:trPr>
        <w:tc>
          <w:tcPr>
            <w:tcW w:w="3261" w:type="dxa"/>
          </w:tcPr>
          <w:p w:rsidR="00403A16" w:rsidRPr="003064D2" w:rsidRDefault="00403A16" w:rsidP="002852A5">
            <w:pPr>
              <w:pStyle w:val="af4"/>
              <w:spacing w:before="0" w:beforeAutospacing="0" w:after="0" w:afterAutospacing="0"/>
              <w:rPr>
                <w:sz w:val="22"/>
                <w:szCs w:val="22"/>
              </w:rPr>
            </w:pPr>
            <w:r w:rsidRPr="003064D2">
              <w:rPr>
                <w:rFonts w:eastAsia="Calibri"/>
                <w:sz w:val="22"/>
                <w:szCs w:val="22"/>
              </w:rPr>
              <w:t xml:space="preserve">Тема 6. </w:t>
            </w:r>
            <w:r w:rsidR="005C204F" w:rsidRPr="003064D2">
              <w:rPr>
                <w:sz w:val="22"/>
                <w:szCs w:val="22"/>
              </w:rPr>
              <w:t>Концепции совершенствования процессов</w:t>
            </w:r>
            <w:r w:rsidR="005C204F" w:rsidRPr="003064D2">
              <w:rPr>
                <w:rFonts w:eastAsia="Calibri"/>
                <w:sz w:val="22"/>
                <w:szCs w:val="22"/>
              </w:rPr>
              <w:t>.</w:t>
            </w:r>
          </w:p>
        </w:tc>
        <w:tc>
          <w:tcPr>
            <w:tcW w:w="3686" w:type="dxa"/>
          </w:tcPr>
          <w:p w:rsidR="00403A16" w:rsidRPr="003064D2" w:rsidRDefault="009A0E2F" w:rsidP="00995ABB">
            <w:pPr>
              <w:pStyle w:val="af0"/>
              <w:numPr>
                <w:ilvl w:val="0"/>
                <w:numId w:val="44"/>
              </w:numPr>
              <w:tabs>
                <w:tab w:val="left" w:pos="318"/>
              </w:tabs>
              <w:ind w:hanging="720"/>
              <w:jc w:val="both"/>
              <w:rPr>
                <w:rFonts w:ascii="Times New Roman" w:eastAsiaTheme="minorHAnsi" w:hAnsi="Times New Roman"/>
              </w:rPr>
            </w:pPr>
            <w:r w:rsidRPr="003064D2">
              <w:rPr>
                <w:rFonts w:ascii="Times New Roman" w:eastAsiaTheme="minorHAnsi" w:hAnsi="Times New Roman"/>
              </w:rPr>
              <w:t xml:space="preserve">Цикл </w:t>
            </w:r>
            <w:proofErr w:type="spellStart"/>
            <w:r w:rsidRPr="003064D2">
              <w:rPr>
                <w:rFonts w:ascii="Times New Roman" w:eastAsiaTheme="minorHAnsi" w:hAnsi="Times New Roman"/>
              </w:rPr>
              <w:t>Исикавы</w:t>
            </w:r>
            <w:proofErr w:type="spellEnd"/>
            <w:r w:rsidRPr="003064D2">
              <w:rPr>
                <w:rFonts w:ascii="Times New Roman" w:eastAsiaTheme="minorHAnsi" w:hAnsi="Times New Roman"/>
              </w:rPr>
              <w:t>.</w:t>
            </w:r>
          </w:p>
          <w:p w:rsidR="00995ABB" w:rsidRPr="003064D2" w:rsidRDefault="00995ABB" w:rsidP="00995ABB">
            <w:pPr>
              <w:pStyle w:val="af0"/>
              <w:numPr>
                <w:ilvl w:val="0"/>
                <w:numId w:val="44"/>
              </w:numPr>
              <w:ind w:left="318" w:hanging="318"/>
              <w:jc w:val="both"/>
              <w:rPr>
                <w:rFonts w:ascii="Times New Roman" w:eastAsiaTheme="minorHAnsi" w:hAnsi="Times New Roman"/>
              </w:rPr>
            </w:pPr>
            <w:r w:rsidRPr="003064D2">
              <w:rPr>
                <w:rFonts w:ascii="Times New Roman" w:eastAsiaTheme="minorHAnsi" w:hAnsi="Times New Roman"/>
              </w:rPr>
              <w:t xml:space="preserve">Применение принципов </w:t>
            </w:r>
            <w:proofErr w:type="spellStart"/>
            <w:r w:rsidRPr="003064D2">
              <w:rPr>
                <w:rFonts w:ascii="Times New Roman" w:eastAsiaTheme="minorHAnsi" w:hAnsi="Times New Roman"/>
              </w:rPr>
              <w:t>Кайдзен</w:t>
            </w:r>
            <w:proofErr w:type="spellEnd"/>
            <w:r w:rsidRPr="003064D2">
              <w:rPr>
                <w:rFonts w:ascii="Times New Roman" w:eastAsiaTheme="minorHAnsi" w:hAnsi="Times New Roman"/>
              </w:rPr>
              <w:t>.</w:t>
            </w:r>
          </w:p>
          <w:p w:rsidR="00995ABB" w:rsidRPr="003064D2" w:rsidRDefault="000622EA" w:rsidP="00995ABB">
            <w:pPr>
              <w:pStyle w:val="af0"/>
              <w:numPr>
                <w:ilvl w:val="0"/>
                <w:numId w:val="44"/>
              </w:numPr>
              <w:ind w:left="318" w:hanging="318"/>
              <w:jc w:val="both"/>
              <w:rPr>
                <w:rFonts w:ascii="Times New Roman" w:eastAsiaTheme="minorHAnsi" w:hAnsi="Times New Roman"/>
              </w:rPr>
            </w:pPr>
            <w:r w:rsidRPr="003064D2">
              <w:rPr>
                <w:rFonts w:ascii="Times New Roman" w:eastAsiaTheme="minorHAnsi" w:hAnsi="Times New Roman"/>
              </w:rPr>
              <w:t xml:space="preserve">Гибкие подходы и принципы </w:t>
            </w:r>
            <w:r w:rsidR="00995ABB" w:rsidRPr="003064D2">
              <w:rPr>
                <w:rFonts w:ascii="Times New Roman" w:eastAsiaTheme="minorHAnsi" w:hAnsi="Times New Roman"/>
                <w:lang w:val="en-US"/>
              </w:rPr>
              <w:t>Agile</w:t>
            </w:r>
            <w:r w:rsidRPr="003064D2">
              <w:rPr>
                <w:rFonts w:ascii="Times New Roman" w:eastAsiaTheme="minorHAnsi" w:hAnsi="Times New Roman"/>
              </w:rPr>
              <w:t>.</w:t>
            </w:r>
          </w:p>
          <w:p w:rsidR="00995ABB" w:rsidRPr="003064D2" w:rsidRDefault="000622EA" w:rsidP="00995ABB">
            <w:pPr>
              <w:pStyle w:val="af0"/>
              <w:numPr>
                <w:ilvl w:val="0"/>
                <w:numId w:val="44"/>
              </w:numPr>
              <w:ind w:left="318" w:hanging="318"/>
              <w:jc w:val="both"/>
              <w:rPr>
                <w:rFonts w:ascii="Times New Roman" w:eastAsiaTheme="minorHAnsi" w:hAnsi="Times New Roman"/>
              </w:rPr>
            </w:pPr>
            <w:r w:rsidRPr="003064D2">
              <w:rPr>
                <w:rFonts w:ascii="Times New Roman" w:eastAsiaTheme="minorHAnsi" w:hAnsi="Times New Roman"/>
              </w:rPr>
              <w:t xml:space="preserve">Использование </w:t>
            </w:r>
            <w:r w:rsidR="00995ABB" w:rsidRPr="003064D2">
              <w:rPr>
                <w:rFonts w:ascii="Times New Roman" w:eastAsiaTheme="minorHAnsi" w:hAnsi="Times New Roman"/>
                <w:lang w:val="en-US"/>
              </w:rPr>
              <w:t>S</w:t>
            </w:r>
            <w:r w:rsidRPr="003064D2">
              <w:rPr>
                <w:rFonts w:ascii="Times New Roman" w:eastAsiaTheme="minorHAnsi" w:hAnsi="Times New Roman"/>
                <w:lang w:val="en-US"/>
              </w:rPr>
              <w:t>crum</w:t>
            </w:r>
            <w:r w:rsidR="002852A5" w:rsidRPr="003064D2">
              <w:rPr>
                <w:rFonts w:ascii="Times New Roman" w:eastAsiaTheme="minorHAnsi" w:hAnsi="Times New Roman"/>
                <w:lang w:val="en-US"/>
              </w:rPr>
              <w:t>.</w:t>
            </w:r>
          </w:p>
          <w:p w:rsidR="00403A16" w:rsidRPr="003064D2" w:rsidRDefault="00403A16" w:rsidP="00DB2810">
            <w:pPr>
              <w:tabs>
                <w:tab w:val="left" w:pos="567"/>
              </w:tabs>
              <w:jc w:val="both"/>
              <w:rPr>
                <w:rFonts w:ascii="Times New Roman" w:hAnsi="Times New Roman" w:cs="Times New Roman"/>
              </w:rPr>
            </w:pPr>
          </w:p>
        </w:tc>
        <w:tc>
          <w:tcPr>
            <w:tcW w:w="2976" w:type="dxa"/>
          </w:tcPr>
          <w:p w:rsidR="00403A16" w:rsidRPr="003064D2" w:rsidRDefault="00403A16" w:rsidP="00ED2C33">
            <w:pPr>
              <w:tabs>
                <w:tab w:val="left" w:pos="708"/>
              </w:tabs>
              <w:rPr>
                <w:rFonts w:ascii="Times New Roman" w:hAnsi="Times New Roman" w:cs="Times New Roman"/>
              </w:rPr>
            </w:pPr>
            <w:r w:rsidRPr="003064D2">
              <w:rPr>
                <w:rFonts w:ascii="Times New Roman" w:hAnsi="Times New Roman" w:cs="Times New Roman"/>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bl>
    <w:p w:rsidR="00403A16" w:rsidRPr="001313AF" w:rsidRDefault="00403A16" w:rsidP="00403A16">
      <w:pPr>
        <w:tabs>
          <w:tab w:val="left" w:pos="567"/>
        </w:tabs>
        <w:spacing w:after="0" w:line="240" w:lineRule="auto"/>
        <w:ind w:firstLine="567"/>
        <w:jc w:val="both"/>
        <w:rPr>
          <w:rFonts w:ascii="Times New Roman" w:hAnsi="Times New Roman" w:cs="Times New Roman"/>
          <w:sz w:val="28"/>
          <w:szCs w:val="28"/>
        </w:rPr>
      </w:pPr>
    </w:p>
    <w:p w:rsidR="002852A5" w:rsidRDefault="002852A5" w:rsidP="002852A5">
      <w:pPr>
        <w:pStyle w:val="1"/>
        <w:ind w:firstLine="709"/>
        <w:jc w:val="both"/>
        <w:rPr>
          <w:rFonts w:ascii="Times New Roman" w:hAnsi="Times New Roman"/>
          <w:sz w:val="28"/>
        </w:rPr>
      </w:pPr>
      <w:bookmarkStart w:id="23" w:name="_Toc107934172"/>
      <w:r w:rsidRPr="004F4290">
        <w:rPr>
          <w:rFonts w:ascii="Times New Roman" w:hAnsi="Times New Roman" w:cs="Times New Roman"/>
          <w:sz w:val="28"/>
          <w:szCs w:val="28"/>
        </w:rPr>
        <w:t xml:space="preserve">6.2. </w:t>
      </w:r>
      <w:r w:rsidRPr="007D094B">
        <w:rPr>
          <w:rFonts w:ascii="Times New Roman" w:hAnsi="Times New Roman"/>
          <w:sz w:val="28"/>
        </w:rPr>
        <w:t>Перечень вопросов, заданий, тем для подготовки к текущему контролю</w:t>
      </w:r>
      <w:bookmarkEnd w:id="23"/>
    </w:p>
    <w:p w:rsidR="000E3AD1" w:rsidRDefault="000E3AD1" w:rsidP="000E3AD1">
      <w:pPr>
        <w:pStyle w:val="af1"/>
        <w:spacing w:before="0"/>
        <w:ind w:left="851"/>
        <w:jc w:val="both"/>
      </w:pPr>
      <w:r>
        <w:rPr>
          <w:rFonts w:ascii="Times New Roman" w:hAnsi="Times New Roman"/>
          <w:b/>
          <w:sz w:val="28"/>
          <w:szCs w:val="28"/>
        </w:rPr>
        <w:t xml:space="preserve">Темы </w:t>
      </w:r>
      <w:r w:rsidR="00F06AB2">
        <w:rPr>
          <w:rFonts w:ascii="Times New Roman" w:hAnsi="Times New Roman"/>
          <w:b/>
          <w:sz w:val="28"/>
          <w:szCs w:val="28"/>
        </w:rPr>
        <w:t xml:space="preserve">для подготовки </w:t>
      </w:r>
      <w:r w:rsidR="001301EE">
        <w:rPr>
          <w:rFonts w:ascii="Times New Roman" w:hAnsi="Times New Roman"/>
          <w:b/>
          <w:sz w:val="28"/>
          <w:szCs w:val="28"/>
        </w:rPr>
        <w:t xml:space="preserve">к </w:t>
      </w:r>
      <w:r w:rsidR="00F06AB2">
        <w:rPr>
          <w:rFonts w:ascii="Times New Roman" w:hAnsi="Times New Roman"/>
          <w:b/>
          <w:sz w:val="28"/>
          <w:szCs w:val="28"/>
        </w:rPr>
        <w:t>контрольной работ</w:t>
      </w:r>
      <w:r w:rsidR="001301EE">
        <w:rPr>
          <w:rFonts w:ascii="Times New Roman" w:hAnsi="Times New Roman"/>
          <w:b/>
          <w:sz w:val="28"/>
          <w:szCs w:val="28"/>
        </w:rPr>
        <w:t>е</w:t>
      </w:r>
      <w:r>
        <w:rPr>
          <w:rFonts w:ascii="Times New Roman" w:hAnsi="Times New Roman"/>
          <w:b/>
          <w:sz w:val="28"/>
          <w:szCs w:val="28"/>
        </w:rPr>
        <w:t>.</w:t>
      </w:r>
    </w:p>
    <w:p w:rsidR="000E3AD1" w:rsidRDefault="000E3AD1" w:rsidP="000E3AD1">
      <w:pPr>
        <w:pStyle w:val="af1"/>
        <w:spacing w:before="0"/>
        <w:ind w:left="851"/>
        <w:jc w:val="both"/>
        <w:rPr>
          <w:rFonts w:ascii="Times New Roman" w:hAnsi="Times New Roman"/>
          <w:sz w:val="28"/>
          <w:szCs w:val="28"/>
        </w:rPr>
      </w:pPr>
    </w:p>
    <w:p w:rsidR="000E3AD1" w:rsidRPr="00E8021C"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Функциональная структура организации</w:t>
      </w:r>
      <w:r w:rsidRPr="00E8021C">
        <w:rPr>
          <w:rFonts w:ascii="Times New Roman" w:hAnsi="Times New Roman"/>
          <w:sz w:val="28"/>
          <w:szCs w:val="28"/>
        </w:rPr>
        <w:t>.</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Процессная структура организации.</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Таксономия процессов верхнего уровня.</w:t>
      </w:r>
    </w:p>
    <w:p w:rsidR="000E3AD1" w:rsidRPr="00E63B37"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Стандарты </w:t>
      </w:r>
      <w:r>
        <w:rPr>
          <w:rFonts w:ascii="Times New Roman" w:hAnsi="Times New Roman"/>
          <w:sz w:val="28"/>
          <w:szCs w:val="28"/>
          <w:lang w:val="en-US"/>
        </w:rPr>
        <w:t>ISO  9000.</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Цели процесса и их отражение в виде ключевых показателей эффективности (КПЭ).</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Основные проблемы, возникающие на стыках различных процессов, методы их предотвращения.</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Выделение </w:t>
      </w:r>
      <w:proofErr w:type="spellStart"/>
      <w:r>
        <w:rPr>
          <w:rFonts w:ascii="Times New Roman" w:hAnsi="Times New Roman"/>
          <w:sz w:val="28"/>
          <w:szCs w:val="28"/>
        </w:rPr>
        <w:t>подпроцессов</w:t>
      </w:r>
      <w:proofErr w:type="spellEnd"/>
      <w:r>
        <w:rPr>
          <w:rFonts w:ascii="Times New Roman" w:hAnsi="Times New Roman"/>
          <w:sz w:val="28"/>
          <w:szCs w:val="28"/>
        </w:rPr>
        <w:t xml:space="preserve"> внутри процесса – критерии целесообразности.</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Владельцы основных процессов и </w:t>
      </w:r>
      <w:proofErr w:type="spellStart"/>
      <w:r>
        <w:rPr>
          <w:rFonts w:ascii="Times New Roman" w:hAnsi="Times New Roman"/>
          <w:sz w:val="28"/>
          <w:szCs w:val="28"/>
        </w:rPr>
        <w:t>подпроцессов</w:t>
      </w:r>
      <w:proofErr w:type="spellEnd"/>
      <w:r>
        <w:rPr>
          <w:rFonts w:ascii="Times New Roman" w:hAnsi="Times New Roman"/>
          <w:sz w:val="28"/>
          <w:szCs w:val="28"/>
        </w:rPr>
        <w:t>.</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Временные метрики процессов и отдельных этапов процессов.</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lastRenderedPageBreak/>
        <w:t>Стоимостные метрики процессов и отдельных этапов процессов.</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Требования к дизайну модели процесса.</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proofErr w:type="spellStart"/>
      <w:r>
        <w:rPr>
          <w:rFonts w:ascii="Times New Roman" w:hAnsi="Times New Roman"/>
          <w:sz w:val="28"/>
          <w:szCs w:val="28"/>
        </w:rPr>
        <w:t>еЕРС</w:t>
      </w:r>
      <w:proofErr w:type="spellEnd"/>
      <w:r>
        <w:rPr>
          <w:rFonts w:ascii="Times New Roman" w:hAnsi="Times New Roman"/>
          <w:sz w:val="28"/>
          <w:szCs w:val="28"/>
        </w:rPr>
        <w:t xml:space="preserve"> – область использования, правила построения, основные элементы.</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proofErr w:type="spellStart"/>
      <w:r w:rsidRPr="00F656E2">
        <w:rPr>
          <w:rFonts w:ascii="Times New Roman" w:hAnsi="Times New Roman"/>
          <w:sz w:val="28"/>
          <w:szCs w:val="28"/>
        </w:rPr>
        <w:t>Wor</w:t>
      </w:r>
      <w:proofErr w:type="spellEnd"/>
      <w:r w:rsidRPr="00F656E2">
        <w:rPr>
          <w:rFonts w:ascii="Times New Roman" w:hAnsi="Times New Roman"/>
          <w:sz w:val="28"/>
          <w:szCs w:val="28"/>
          <w:lang w:val="en-US"/>
        </w:rPr>
        <w:t>k</w:t>
      </w:r>
      <w:proofErr w:type="spellStart"/>
      <w:r w:rsidRPr="00F656E2">
        <w:rPr>
          <w:rFonts w:ascii="Times New Roman" w:hAnsi="Times New Roman"/>
          <w:sz w:val="28"/>
          <w:szCs w:val="28"/>
        </w:rPr>
        <w:t>flow</w:t>
      </w:r>
      <w:proofErr w:type="spellEnd"/>
      <w:r>
        <w:rPr>
          <w:rFonts w:ascii="Times New Roman" w:hAnsi="Times New Roman"/>
          <w:sz w:val="28"/>
          <w:szCs w:val="28"/>
        </w:rPr>
        <w:t xml:space="preserve"> – область использования, правила построения, основные элементы.</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 xml:space="preserve">UML </w:t>
      </w:r>
      <w:r>
        <w:rPr>
          <w:rFonts w:ascii="Times New Roman" w:hAnsi="Times New Roman"/>
          <w:sz w:val="28"/>
          <w:szCs w:val="28"/>
          <w:lang w:val="en-US"/>
        </w:rPr>
        <w:t>Use</w:t>
      </w:r>
      <w:r w:rsidRPr="00E310B6">
        <w:rPr>
          <w:rFonts w:ascii="Times New Roman" w:hAnsi="Times New Roman"/>
          <w:sz w:val="28"/>
          <w:szCs w:val="28"/>
        </w:rPr>
        <w:t xml:space="preserve"> </w:t>
      </w:r>
      <w:r>
        <w:rPr>
          <w:rFonts w:ascii="Times New Roman" w:hAnsi="Times New Roman"/>
          <w:sz w:val="28"/>
          <w:szCs w:val="28"/>
          <w:lang w:val="en-US"/>
        </w:rPr>
        <w:t>Case</w:t>
      </w:r>
      <w:r>
        <w:rPr>
          <w:rFonts w:ascii="Times New Roman" w:hAnsi="Times New Roman"/>
          <w:sz w:val="28"/>
          <w:szCs w:val="28"/>
        </w:rPr>
        <w:t>– область использования, правила построения, основные элементы.</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IDEF</w:t>
      </w:r>
      <w:r>
        <w:rPr>
          <w:rFonts w:ascii="Times New Roman" w:hAnsi="Times New Roman"/>
          <w:sz w:val="28"/>
          <w:szCs w:val="28"/>
        </w:rPr>
        <w:t>1 – область использования, правила построения, основные элементы.</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Основные элементы табличной формы документирования процессов.</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Типовые «точки неэффективности» в процессах.</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Методы сбора данных о временных характеристиках процессов.</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АВС-анализ.</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Типичные операционные риски и искажения данных в ходе процесса.</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Типичные контрольные процедуры и методы оценки их эффективности.</w:t>
      </w:r>
    </w:p>
    <w:p w:rsidR="000E3AD1" w:rsidRDefault="000E3AD1" w:rsidP="000E3AD1">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Диагностика процессов путем анализа статистического распределения параметров процессов.</w:t>
      </w:r>
    </w:p>
    <w:p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Пуассоновский процесс – характеристики и примеры.</w:t>
      </w:r>
    </w:p>
    <w:p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Теорема Эрланга и ее применение.</w:t>
      </w:r>
    </w:p>
    <w:p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Отличия существующих на практике процессов от канонического пуассоновского процесса и простейшего модельного процесса массового обслуживания.</w:t>
      </w:r>
    </w:p>
    <w:p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Выделение критического пути процесса.</w:t>
      </w:r>
    </w:p>
    <w:p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 xml:space="preserve">Цикл </w:t>
      </w:r>
      <w:proofErr w:type="spellStart"/>
      <w:r w:rsidRPr="00EB57D6">
        <w:rPr>
          <w:rFonts w:ascii="Times New Roman" w:hAnsi="Times New Roman"/>
          <w:sz w:val="28"/>
          <w:szCs w:val="28"/>
        </w:rPr>
        <w:t>Деминга-Шухарта</w:t>
      </w:r>
      <w:proofErr w:type="spellEnd"/>
      <w:r>
        <w:rPr>
          <w:rFonts w:ascii="Times New Roman" w:hAnsi="Times New Roman"/>
          <w:sz w:val="28"/>
          <w:szCs w:val="28"/>
        </w:rPr>
        <w:t>.</w:t>
      </w:r>
    </w:p>
    <w:p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Шесть сигм</w:t>
      </w:r>
      <w:r>
        <w:rPr>
          <w:rFonts w:ascii="Times New Roman" w:hAnsi="Times New Roman"/>
          <w:sz w:val="28"/>
          <w:szCs w:val="28"/>
        </w:rPr>
        <w:t>.</w:t>
      </w:r>
    </w:p>
    <w:p w:rsidR="000E3AD1" w:rsidRDefault="000E3AD1" w:rsidP="000E3AD1">
      <w:pPr>
        <w:pStyle w:val="af0"/>
        <w:numPr>
          <w:ilvl w:val="0"/>
          <w:numId w:val="1"/>
        </w:numPr>
        <w:spacing w:after="0" w:line="240" w:lineRule="auto"/>
        <w:ind w:left="0" w:firstLine="0"/>
        <w:jc w:val="both"/>
        <w:rPr>
          <w:rFonts w:ascii="Times New Roman" w:hAnsi="Times New Roman"/>
          <w:sz w:val="28"/>
          <w:szCs w:val="28"/>
        </w:rPr>
      </w:pPr>
      <w:proofErr w:type="spellStart"/>
      <w:r w:rsidRPr="00EB57D6">
        <w:rPr>
          <w:rFonts w:ascii="Times New Roman" w:hAnsi="Times New Roman"/>
          <w:sz w:val="28"/>
          <w:szCs w:val="28"/>
        </w:rPr>
        <w:t>Канбан</w:t>
      </w:r>
      <w:proofErr w:type="spellEnd"/>
      <w:r>
        <w:rPr>
          <w:rFonts w:ascii="Times New Roman" w:hAnsi="Times New Roman"/>
          <w:sz w:val="28"/>
          <w:szCs w:val="28"/>
        </w:rPr>
        <w:t>.</w:t>
      </w:r>
    </w:p>
    <w:p w:rsidR="007157AE" w:rsidRPr="007157AE" w:rsidRDefault="000E3AD1" w:rsidP="000E3AD1">
      <w:pPr>
        <w:pStyle w:val="af0"/>
        <w:numPr>
          <w:ilvl w:val="0"/>
          <w:numId w:val="1"/>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Концепция непрерывного совершенствования процессов</w:t>
      </w:r>
      <w:r>
        <w:rPr>
          <w:rFonts w:ascii="Times New Roman" w:hAnsi="Times New Roman"/>
          <w:sz w:val="28"/>
          <w:szCs w:val="28"/>
        </w:rPr>
        <w:t>.</w:t>
      </w:r>
      <w:bookmarkStart w:id="24" w:name="_Toc500841494"/>
      <w:bookmarkStart w:id="25" w:name="_Toc107934173"/>
      <w:bookmarkStart w:id="26" w:name="_Toc3995509"/>
    </w:p>
    <w:p w:rsidR="000E3AD1" w:rsidRPr="007157AE" w:rsidRDefault="000E3AD1" w:rsidP="000E3AD1">
      <w:pPr>
        <w:pStyle w:val="1"/>
        <w:rPr>
          <w:rFonts w:ascii="Times New Roman" w:hAnsi="Times New Roman" w:cs="Times New Roman"/>
          <w:b w:val="0"/>
          <w:sz w:val="28"/>
          <w:szCs w:val="28"/>
        </w:rPr>
      </w:pPr>
      <w:r w:rsidRPr="007157AE">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24"/>
      <w:bookmarkEnd w:id="25"/>
    </w:p>
    <w:p w:rsidR="000E3AD1" w:rsidRDefault="0026087F" w:rsidP="00B87FB0">
      <w:pPr>
        <w:pStyle w:val="1"/>
        <w:ind w:firstLine="708"/>
        <w:jc w:val="both"/>
        <w:rPr>
          <w:rFonts w:ascii="Times New Roman" w:hAnsi="Times New Roman"/>
          <w:sz w:val="28"/>
          <w:szCs w:val="28"/>
        </w:rPr>
      </w:pPr>
      <w:bookmarkStart w:id="27" w:name="_Toc85635998"/>
      <w:r w:rsidRPr="00B30F18">
        <w:rPr>
          <w:rFonts w:ascii="Times New Roman" w:hAnsi="Times New Roman"/>
          <w:sz w:val="28"/>
          <w:szCs w:val="28"/>
        </w:rPr>
        <w:t>Типовые контрольные задания или иные материалы, необходимые для оценки знаний</w:t>
      </w:r>
      <w:r>
        <w:rPr>
          <w:rFonts w:ascii="Times New Roman" w:hAnsi="Times New Roman"/>
          <w:sz w:val="28"/>
          <w:szCs w:val="28"/>
        </w:rPr>
        <w:t xml:space="preserve"> и</w:t>
      </w:r>
      <w:r w:rsidRPr="00B30F18">
        <w:rPr>
          <w:rFonts w:ascii="Times New Roman" w:hAnsi="Times New Roman"/>
          <w:sz w:val="28"/>
          <w:szCs w:val="28"/>
        </w:rPr>
        <w:t xml:space="preserve"> умений</w:t>
      </w:r>
      <w:bookmarkEnd w:id="27"/>
      <w:r>
        <w:rPr>
          <w:rFonts w:ascii="Times New Roman" w:hAnsi="Times New Roman"/>
          <w:sz w:val="28"/>
          <w:szCs w:val="28"/>
        </w:rPr>
        <w:t>.</w:t>
      </w:r>
    </w:p>
    <w:p w:rsidR="00395492" w:rsidRPr="00194EB9" w:rsidRDefault="00395492" w:rsidP="00395492">
      <w:pPr>
        <w:spacing w:before="240"/>
        <w:jc w:val="center"/>
        <w:rPr>
          <w:rFonts w:ascii="Times New Roman" w:hAnsi="Times New Roman" w:cs="Times New Roman"/>
          <w:b/>
          <w:sz w:val="28"/>
          <w:szCs w:val="28"/>
        </w:rPr>
      </w:pPr>
      <w:r w:rsidRPr="00194EB9">
        <w:rPr>
          <w:rFonts w:ascii="Times New Roman" w:hAnsi="Times New Roman" w:cs="Times New Roman"/>
          <w:b/>
          <w:sz w:val="28"/>
          <w:szCs w:val="28"/>
        </w:rPr>
        <w:t>2021</w:t>
      </w:r>
      <w:r w:rsidR="00570E81">
        <w:rPr>
          <w:rFonts w:ascii="Times New Roman" w:hAnsi="Times New Roman" w:cs="Times New Roman"/>
          <w:b/>
          <w:sz w:val="28"/>
          <w:szCs w:val="28"/>
        </w:rPr>
        <w:t xml:space="preserve"> год приема</w:t>
      </w:r>
    </w:p>
    <w:tbl>
      <w:tblPr>
        <w:tblStyle w:val="af3"/>
        <w:tblW w:w="9782" w:type="dxa"/>
        <w:tblInd w:w="-431" w:type="dxa"/>
        <w:tblLook w:val="04A0" w:firstRow="1" w:lastRow="0" w:firstColumn="1" w:lastColumn="0" w:noHBand="0" w:noVBand="1"/>
      </w:tblPr>
      <w:tblGrid>
        <w:gridCol w:w="2079"/>
        <w:gridCol w:w="2357"/>
        <w:gridCol w:w="2791"/>
        <w:gridCol w:w="2555"/>
      </w:tblGrid>
      <w:tr w:rsidR="00E057D3" w:rsidRPr="007E1794" w:rsidTr="00395492">
        <w:trPr>
          <w:trHeight w:val="922"/>
          <w:tblHeader/>
        </w:trPr>
        <w:tc>
          <w:tcPr>
            <w:tcW w:w="2092" w:type="dxa"/>
          </w:tcPr>
          <w:p w:rsidR="00395492" w:rsidRPr="00917F4C" w:rsidRDefault="00395492" w:rsidP="00395492">
            <w:pPr>
              <w:pStyle w:val="Style18"/>
              <w:widowControl/>
              <w:spacing w:line="240" w:lineRule="auto"/>
              <w:ind w:firstLine="0"/>
              <w:jc w:val="center"/>
              <w:rPr>
                <w:rFonts w:ascii="Times New Roman" w:hAnsi="Times New Roman"/>
                <w:b/>
                <w:color w:val="000000" w:themeColor="text1"/>
                <w:sz w:val="22"/>
                <w:szCs w:val="22"/>
              </w:rPr>
            </w:pPr>
            <w:r w:rsidRPr="00917F4C">
              <w:rPr>
                <w:rFonts w:ascii="Times New Roman" w:hAnsi="Times New Roman"/>
                <w:b/>
                <w:color w:val="000000" w:themeColor="text1"/>
                <w:sz w:val="22"/>
                <w:szCs w:val="22"/>
              </w:rPr>
              <w:t>Наименование</w:t>
            </w:r>
          </w:p>
          <w:p w:rsidR="00395492" w:rsidRPr="00D616E4" w:rsidRDefault="00395492" w:rsidP="00395492">
            <w:pPr>
              <w:spacing w:after="200"/>
              <w:jc w:val="center"/>
              <w:rPr>
                <w:rFonts w:ascii="Times New Roman" w:eastAsiaTheme="minorEastAsia" w:hAnsi="Times New Roman" w:cs="Times New Roman"/>
                <w:b/>
              </w:rPr>
            </w:pPr>
            <w:r w:rsidRPr="00917F4C">
              <w:rPr>
                <w:rFonts w:ascii="Times New Roman" w:hAnsi="Times New Roman"/>
                <w:b/>
                <w:color w:val="000000" w:themeColor="text1"/>
              </w:rPr>
              <w:t>компетенции</w:t>
            </w:r>
          </w:p>
        </w:tc>
        <w:tc>
          <w:tcPr>
            <w:tcW w:w="2033" w:type="dxa"/>
          </w:tcPr>
          <w:p w:rsidR="00395492" w:rsidRPr="00917F4C" w:rsidRDefault="00395492" w:rsidP="00395492">
            <w:pPr>
              <w:pStyle w:val="Style18"/>
              <w:widowControl/>
              <w:spacing w:line="240" w:lineRule="auto"/>
              <w:ind w:firstLine="0"/>
              <w:jc w:val="center"/>
              <w:rPr>
                <w:rFonts w:ascii="Times New Roman" w:hAnsi="Times New Roman"/>
                <w:b/>
                <w:color w:val="000000" w:themeColor="text1"/>
                <w:sz w:val="22"/>
                <w:szCs w:val="22"/>
              </w:rPr>
            </w:pPr>
            <w:r w:rsidRPr="00917F4C">
              <w:rPr>
                <w:rFonts w:ascii="Times New Roman" w:hAnsi="Times New Roman"/>
                <w:b/>
                <w:color w:val="000000" w:themeColor="text1"/>
                <w:sz w:val="22"/>
                <w:szCs w:val="22"/>
              </w:rPr>
              <w:t>Наименование индикаторов</w:t>
            </w:r>
          </w:p>
          <w:p w:rsidR="00395492" w:rsidRPr="00917F4C" w:rsidRDefault="00395492" w:rsidP="00395492">
            <w:pPr>
              <w:pStyle w:val="Style18"/>
              <w:widowControl/>
              <w:spacing w:line="240" w:lineRule="auto"/>
              <w:ind w:right="81" w:firstLine="0"/>
              <w:jc w:val="center"/>
              <w:rPr>
                <w:rFonts w:ascii="Times New Roman" w:hAnsi="Times New Roman"/>
                <w:b/>
                <w:color w:val="000000" w:themeColor="text1"/>
                <w:sz w:val="22"/>
                <w:szCs w:val="22"/>
              </w:rPr>
            </w:pPr>
            <w:r w:rsidRPr="00917F4C">
              <w:rPr>
                <w:rFonts w:ascii="Times New Roman" w:hAnsi="Times New Roman"/>
                <w:b/>
                <w:color w:val="000000" w:themeColor="text1"/>
                <w:sz w:val="22"/>
                <w:szCs w:val="22"/>
              </w:rPr>
              <w:t>достижения</w:t>
            </w:r>
          </w:p>
          <w:p w:rsidR="00395492" w:rsidRPr="00D616E4" w:rsidRDefault="00395492" w:rsidP="00395492">
            <w:pPr>
              <w:spacing w:after="200"/>
              <w:jc w:val="center"/>
              <w:rPr>
                <w:rFonts w:ascii="Times New Roman" w:eastAsiaTheme="minorEastAsia" w:hAnsi="Times New Roman" w:cs="Times New Roman"/>
                <w:b/>
              </w:rPr>
            </w:pPr>
            <w:r w:rsidRPr="00917F4C">
              <w:rPr>
                <w:rFonts w:ascii="Times New Roman" w:hAnsi="Times New Roman"/>
                <w:b/>
                <w:color w:val="000000" w:themeColor="text1"/>
              </w:rPr>
              <w:t>компетенции</w:t>
            </w:r>
          </w:p>
        </w:tc>
        <w:tc>
          <w:tcPr>
            <w:tcW w:w="2964" w:type="dxa"/>
          </w:tcPr>
          <w:p w:rsidR="00395492" w:rsidRPr="0083318A" w:rsidRDefault="00395492" w:rsidP="00395492">
            <w:pPr>
              <w:spacing w:after="200"/>
              <w:jc w:val="center"/>
              <w:rPr>
                <w:rFonts w:ascii="Times New Roman" w:eastAsiaTheme="minorEastAsia" w:hAnsi="Times New Roman" w:cs="Times New Roman"/>
                <w:b/>
                <w:highlight w:val="yellow"/>
              </w:rPr>
            </w:pPr>
            <w:r w:rsidRPr="00546438">
              <w:rPr>
                <w:rFonts w:ascii="Times New Roman" w:hAnsi="Times New Roman"/>
                <w:b/>
                <w:color w:val="000000" w:themeColor="text1"/>
              </w:rPr>
              <w:t>Результаты обучения (умения и знания), соотнесенные с индикаторами достижения компетенции</w:t>
            </w:r>
          </w:p>
        </w:tc>
        <w:tc>
          <w:tcPr>
            <w:tcW w:w="2693" w:type="dxa"/>
          </w:tcPr>
          <w:p w:rsidR="00395492" w:rsidRPr="0083318A" w:rsidRDefault="00395492" w:rsidP="00395492">
            <w:pPr>
              <w:spacing w:after="200"/>
              <w:jc w:val="center"/>
              <w:rPr>
                <w:rFonts w:ascii="Times New Roman" w:eastAsiaTheme="minorEastAsia" w:hAnsi="Times New Roman" w:cs="Times New Roman"/>
                <w:b/>
                <w:highlight w:val="yellow"/>
              </w:rPr>
            </w:pPr>
            <w:r w:rsidRPr="00A42BA8">
              <w:rPr>
                <w:rFonts w:ascii="Times New Roman" w:hAnsi="Times New Roman"/>
                <w:b/>
                <w:color w:val="000000" w:themeColor="text1"/>
              </w:rPr>
              <w:t>Типовые контрольные задания</w:t>
            </w:r>
          </w:p>
        </w:tc>
      </w:tr>
      <w:tr w:rsidR="00E057D3" w:rsidRPr="00EC3C54" w:rsidTr="00C703C6">
        <w:trPr>
          <w:trHeight w:val="922"/>
        </w:trPr>
        <w:tc>
          <w:tcPr>
            <w:tcW w:w="2092" w:type="dxa"/>
          </w:tcPr>
          <w:p w:rsidR="00395492" w:rsidRPr="00395492" w:rsidRDefault="00395492" w:rsidP="00395492">
            <w:pPr>
              <w:spacing w:after="200"/>
              <w:rPr>
                <w:rFonts w:ascii="Times New Roman" w:eastAsiaTheme="minorEastAsia" w:hAnsi="Times New Roman" w:cs="Times New Roman"/>
                <w:u w:val="single"/>
              </w:rPr>
            </w:pPr>
            <w:r w:rsidRPr="00395492">
              <w:rPr>
                <w:rFonts w:ascii="Times New Roman" w:eastAsiaTheme="minorEastAsia" w:hAnsi="Times New Roman" w:cs="Times New Roman"/>
                <w:u w:val="single"/>
              </w:rPr>
              <w:t>ПКП-1</w:t>
            </w:r>
          </w:p>
          <w:p w:rsidR="00395492" w:rsidRPr="00EC3C54" w:rsidRDefault="00395492" w:rsidP="007E2FA5">
            <w:pPr>
              <w:spacing w:after="200"/>
              <w:rPr>
                <w:rFonts w:ascii="Times New Roman" w:eastAsiaTheme="minorEastAsia" w:hAnsi="Times New Roman" w:cs="Times New Roman"/>
              </w:rPr>
            </w:pPr>
            <w:r w:rsidRPr="007874CD">
              <w:rPr>
                <w:rFonts w:ascii="Times New Roman" w:hAnsi="Times New Roman" w:cs="Times New Roman"/>
              </w:rPr>
              <w:t xml:space="preserve">Способность ориентироваться в закономерностях функционирования международной </w:t>
            </w:r>
            <w:r w:rsidRPr="007874CD">
              <w:rPr>
                <w:rFonts w:ascii="Times New Roman" w:hAnsi="Times New Roman" w:cs="Times New Roman"/>
              </w:rPr>
              <w:lastRenderedPageBreak/>
              <w:t>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2033" w:type="dxa"/>
          </w:tcPr>
          <w:p w:rsidR="00395492" w:rsidRPr="007874CD" w:rsidRDefault="00951939" w:rsidP="00395492">
            <w:pPr>
              <w:pStyle w:val="Style2"/>
              <w:tabs>
                <w:tab w:val="left" w:pos="290"/>
              </w:tabs>
              <w:spacing w:line="240" w:lineRule="auto"/>
              <w:ind w:firstLine="0"/>
              <w:rPr>
                <w:rStyle w:val="FontStyle12"/>
                <w:sz w:val="22"/>
                <w:szCs w:val="22"/>
              </w:rPr>
            </w:pPr>
            <w:r>
              <w:rPr>
                <w:rStyle w:val="FontStyle12"/>
                <w:sz w:val="22"/>
                <w:szCs w:val="22"/>
              </w:rPr>
              <w:lastRenderedPageBreak/>
              <w:t xml:space="preserve">1. </w:t>
            </w:r>
            <w:r w:rsidR="00395492" w:rsidRPr="007874CD">
              <w:rPr>
                <w:rStyle w:val="FontStyle12"/>
                <w:sz w:val="22"/>
                <w:szCs w:val="22"/>
              </w:rPr>
              <w:t xml:space="preserve">Демонстрирует знание основ и методов системного анализа внешнеэкономической информации, исследования </w:t>
            </w:r>
            <w:r w:rsidR="00395492" w:rsidRPr="007874CD">
              <w:rPr>
                <w:rStyle w:val="FontStyle12"/>
                <w:sz w:val="22"/>
                <w:szCs w:val="22"/>
              </w:rPr>
              <w:lastRenderedPageBreak/>
              <w:t>товарных рынков.</w:t>
            </w:r>
          </w:p>
          <w:p w:rsidR="00C703C6" w:rsidRDefault="00C703C6" w:rsidP="00395492">
            <w:pPr>
              <w:pStyle w:val="Style2"/>
              <w:spacing w:line="240" w:lineRule="auto"/>
              <w:ind w:firstLine="0"/>
              <w:rPr>
                <w:rStyle w:val="FontStyle12"/>
                <w:sz w:val="22"/>
                <w:szCs w:val="22"/>
              </w:rPr>
            </w:pPr>
          </w:p>
          <w:p w:rsidR="00C703C6" w:rsidRDefault="00C703C6" w:rsidP="00395492">
            <w:pPr>
              <w:pStyle w:val="Style2"/>
              <w:spacing w:line="240" w:lineRule="auto"/>
              <w:ind w:firstLine="0"/>
              <w:rPr>
                <w:rStyle w:val="FontStyle12"/>
                <w:sz w:val="22"/>
                <w:szCs w:val="22"/>
              </w:rPr>
            </w:pPr>
          </w:p>
          <w:p w:rsidR="00C01E41" w:rsidRDefault="00C01E41" w:rsidP="00395492">
            <w:pPr>
              <w:pStyle w:val="Style2"/>
              <w:spacing w:line="240" w:lineRule="auto"/>
              <w:ind w:firstLine="0"/>
              <w:rPr>
                <w:rStyle w:val="FontStyle12"/>
                <w:sz w:val="22"/>
                <w:szCs w:val="22"/>
              </w:rPr>
            </w:pPr>
          </w:p>
          <w:p w:rsidR="00C01E41" w:rsidRDefault="00C01E41" w:rsidP="00395492">
            <w:pPr>
              <w:pStyle w:val="Style2"/>
              <w:spacing w:line="240" w:lineRule="auto"/>
              <w:ind w:firstLine="0"/>
              <w:rPr>
                <w:rStyle w:val="FontStyle12"/>
                <w:sz w:val="22"/>
                <w:szCs w:val="22"/>
              </w:rPr>
            </w:pPr>
          </w:p>
          <w:p w:rsidR="00C01E41" w:rsidRDefault="00C01E41"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E057D3" w:rsidRDefault="00E057D3" w:rsidP="00395492">
            <w:pPr>
              <w:pStyle w:val="Style2"/>
              <w:spacing w:line="240" w:lineRule="auto"/>
              <w:ind w:firstLine="0"/>
              <w:rPr>
                <w:rStyle w:val="FontStyle12"/>
                <w:sz w:val="22"/>
                <w:szCs w:val="22"/>
              </w:rPr>
            </w:pPr>
          </w:p>
          <w:p w:rsidR="00C01E41" w:rsidRDefault="00C01E41" w:rsidP="00395492">
            <w:pPr>
              <w:pStyle w:val="Style2"/>
              <w:spacing w:line="240" w:lineRule="auto"/>
              <w:ind w:firstLine="0"/>
              <w:rPr>
                <w:rStyle w:val="FontStyle12"/>
                <w:sz w:val="22"/>
                <w:szCs w:val="22"/>
              </w:rPr>
            </w:pPr>
          </w:p>
          <w:p w:rsidR="00395492" w:rsidRDefault="00395492" w:rsidP="00395492">
            <w:pPr>
              <w:pStyle w:val="Style2"/>
              <w:spacing w:line="240" w:lineRule="auto"/>
              <w:ind w:firstLine="0"/>
              <w:rPr>
                <w:rStyle w:val="FontStyle12"/>
                <w:rFonts w:eastAsia="Calibri"/>
                <w:sz w:val="22"/>
                <w:szCs w:val="22"/>
              </w:rPr>
            </w:pPr>
            <w:r w:rsidRPr="007874CD">
              <w:rPr>
                <w:rStyle w:val="FontStyle12"/>
                <w:sz w:val="22"/>
                <w:szCs w:val="22"/>
              </w:rPr>
              <w:t xml:space="preserve">2. Применяет действующее законодательство и нормативно-правовую базу для ведения бизнеса в сфере международной торговли, </w:t>
            </w:r>
            <w:r w:rsidRPr="007874CD">
              <w:rPr>
                <w:rStyle w:val="FontStyle12"/>
                <w:rFonts w:eastAsia="Calibri"/>
                <w:sz w:val="22"/>
                <w:szCs w:val="22"/>
              </w:rPr>
              <w:t>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p w:rsidR="00C703C6" w:rsidRDefault="00C703C6" w:rsidP="00395492">
            <w:pPr>
              <w:pStyle w:val="Style2"/>
              <w:spacing w:line="240" w:lineRule="auto"/>
              <w:ind w:firstLine="0"/>
              <w:rPr>
                <w:rStyle w:val="FontStyle12"/>
                <w:rFonts w:eastAsia="Calibri"/>
                <w:sz w:val="22"/>
                <w:szCs w:val="22"/>
              </w:rPr>
            </w:pPr>
          </w:p>
          <w:p w:rsidR="00C01E41" w:rsidRDefault="00C01E41" w:rsidP="00395492">
            <w:pPr>
              <w:pStyle w:val="Style2"/>
              <w:spacing w:line="240" w:lineRule="auto"/>
              <w:ind w:firstLine="0"/>
              <w:rPr>
                <w:rStyle w:val="FontStyle12"/>
                <w:rFonts w:eastAsia="Calibri"/>
                <w:sz w:val="22"/>
                <w:szCs w:val="22"/>
              </w:rPr>
            </w:pPr>
          </w:p>
          <w:p w:rsidR="00C01E41" w:rsidRDefault="00C01E41" w:rsidP="00395492">
            <w:pPr>
              <w:pStyle w:val="Style2"/>
              <w:spacing w:line="240" w:lineRule="auto"/>
              <w:ind w:firstLine="0"/>
              <w:rPr>
                <w:rStyle w:val="FontStyle12"/>
                <w:rFonts w:eastAsia="Calibri"/>
                <w:sz w:val="22"/>
                <w:szCs w:val="22"/>
              </w:rPr>
            </w:pPr>
          </w:p>
          <w:p w:rsidR="00C01E41" w:rsidRDefault="00C01E41" w:rsidP="00395492">
            <w:pPr>
              <w:pStyle w:val="Style2"/>
              <w:spacing w:line="240" w:lineRule="auto"/>
              <w:ind w:firstLine="0"/>
              <w:rPr>
                <w:rStyle w:val="FontStyle12"/>
                <w:rFonts w:eastAsia="Calibri"/>
                <w:sz w:val="22"/>
                <w:szCs w:val="22"/>
              </w:rPr>
            </w:pPr>
          </w:p>
          <w:p w:rsidR="00C01E41" w:rsidRDefault="00C01E41" w:rsidP="00395492">
            <w:pPr>
              <w:pStyle w:val="Style2"/>
              <w:spacing w:line="240" w:lineRule="auto"/>
              <w:ind w:firstLine="0"/>
              <w:rPr>
                <w:rStyle w:val="FontStyle12"/>
                <w:rFonts w:eastAsia="Calibri"/>
                <w:sz w:val="22"/>
                <w:szCs w:val="22"/>
              </w:rPr>
            </w:pPr>
          </w:p>
          <w:p w:rsidR="00C01E41" w:rsidRDefault="00C01E41" w:rsidP="00395492">
            <w:pPr>
              <w:pStyle w:val="Style2"/>
              <w:spacing w:line="240" w:lineRule="auto"/>
              <w:ind w:firstLine="0"/>
              <w:rPr>
                <w:rStyle w:val="FontStyle12"/>
                <w:rFonts w:eastAsia="Calibri"/>
                <w:sz w:val="22"/>
                <w:szCs w:val="22"/>
              </w:rPr>
            </w:pPr>
          </w:p>
          <w:p w:rsidR="00A36A05" w:rsidRDefault="00A36A05" w:rsidP="00395492">
            <w:pPr>
              <w:pStyle w:val="Style2"/>
              <w:spacing w:line="240" w:lineRule="auto"/>
              <w:ind w:firstLine="0"/>
              <w:rPr>
                <w:rStyle w:val="FontStyle12"/>
                <w:rFonts w:eastAsia="Calibri"/>
                <w:sz w:val="22"/>
                <w:szCs w:val="22"/>
              </w:rPr>
            </w:pPr>
          </w:p>
          <w:p w:rsidR="00A36A05" w:rsidRDefault="00A36A05" w:rsidP="00395492">
            <w:pPr>
              <w:pStyle w:val="Style2"/>
              <w:spacing w:line="240" w:lineRule="auto"/>
              <w:ind w:firstLine="0"/>
              <w:rPr>
                <w:rStyle w:val="FontStyle12"/>
                <w:rFonts w:eastAsia="Calibri"/>
                <w:sz w:val="22"/>
                <w:szCs w:val="22"/>
              </w:rPr>
            </w:pPr>
          </w:p>
          <w:p w:rsidR="00A36A05" w:rsidRDefault="00A36A05" w:rsidP="00395492">
            <w:pPr>
              <w:pStyle w:val="Style2"/>
              <w:spacing w:line="240" w:lineRule="auto"/>
              <w:ind w:firstLine="0"/>
              <w:rPr>
                <w:rStyle w:val="FontStyle12"/>
                <w:rFonts w:eastAsia="Calibri"/>
                <w:sz w:val="22"/>
                <w:szCs w:val="22"/>
              </w:rPr>
            </w:pPr>
          </w:p>
          <w:p w:rsidR="00A36A05" w:rsidRDefault="00A36A05" w:rsidP="00395492">
            <w:pPr>
              <w:pStyle w:val="Style2"/>
              <w:spacing w:line="240" w:lineRule="auto"/>
              <w:ind w:firstLine="0"/>
              <w:rPr>
                <w:rStyle w:val="FontStyle12"/>
                <w:rFonts w:eastAsia="Calibri"/>
                <w:sz w:val="22"/>
                <w:szCs w:val="22"/>
              </w:rPr>
            </w:pPr>
          </w:p>
          <w:p w:rsidR="00A36A05" w:rsidRDefault="00A36A05" w:rsidP="00395492">
            <w:pPr>
              <w:pStyle w:val="Style2"/>
              <w:spacing w:line="240" w:lineRule="auto"/>
              <w:ind w:firstLine="0"/>
              <w:rPr>
                <w:rStyle w:val="FontStyle12"/>
                <w:rFonts w:eastAsia="Calibri"/>
                <w:sz w:val="22"/>
                <w:szCs w:val="22"/>
              </w:rPr>
            </w:pPr>
          </w:p>
          <w:p w:rsidR="00A36A05" w:rsidRDefault="00A36A05" w:rsidP="00395492">
            <w:pPr>
              <w:pStyle w:val="Style2"/>
              <w:spacing w:line="240" w:lineRule="auto"/>
              <w:ind w:firstLine="0"/>
              <w:rPr>
                <w:rStyle w:val="FontStyle12"/>
                <w:rFonts w:eastAsia="Calibri"/>
                <w:sz w:val="22"/>
                <w:szCs w:val="22"/>
              </w:rPr>
            </w:pPr>
          </w:p>
          <w:p w:rsidR="00A36A05" w:rsidRDefault="00A36A05" w:rsidP="00395492">
            <w:pPr>
              <w:pStyle w:val="Style2"/>
              <w:spacing w:line="240" w:lineRule="auto"/>
              <w:ind w:firstLine="0"/>
              <w:rPr>
                <w:rStyle w:val="FontStyle12"/>
                <w:rFonts w:eastAsia="Calibri"/>
                <w:sz w:val="22"/>
                <w:szCs w:val="22"/>
              </w:rPr>
            </w:pPr>
          </w:p>
          <w:p w:rsidR="00A36A05" w:rsidRDefault="00A36A05" w:rsidP="00395492">
            <w:pPr>
              <w:pStyle w:val="Style2"/>
              <w:spacing w:line="240" w:lineRule="auto"/>
              <w:ind w:firstLine="0"/>
              <w:rPr>
                <w:rStyle w:val="FontStyle12"/>
                <w:rFonts w:eastAsia="Calibri"/>
                <w:sz w:val="22"/>
                <w:szCs w:val="22"/>
              </w:rPr>
            </w:pPr>
          </w:p>
          <w:p w:rsidR="00A36A05" w:rsidRDefault="00A36A05" w:rsidP="00395492">
            <w:pPr>
              <w:pStyle w:val="Style2"/>
              <w:spacing w:line="240" w:lineRule="auto"/>
              <w:ind w:firstLine="0"/>
              <w:rPr>
                <w:rStyle w:val="FontStyle12"/>
                <w:rFonts w:eastAsia="Calibri"/>
                <w:sz w:val="22"/>
                <w:szCs w:val="22"/>
              </w:rPr>
            </w:pPr>
          </w:p>
          <w:p w:rsidR="00A36A05" w:rsidRDefault="00A36A05" w:rsidP="00395492">
            <w:pPr>
              <w:pStyle w:val="Style2"/>
              <w:spacing w:line="240" w:lineRule="auto"/>
              <w:ind w:firstLine="0"/>
              <w:rPr>
                <w:rStyle w:val="FontStyle12"/>
                <w:rFonts w:eastAsia="Calibri"/>
                <w:sz w:val="22"/>
                <w:szCs w:val="22"/>
              </w:rPr>
            </w:pPr>
          </w:p>
          <w:p w:rsidR="00A36A05" w:rsidRDefault="00A36A05" w:rsidP="00395492">
            <w:pPr>
              <w:pStyle w:val="Style2"/>
              <w:spacing w:line="240" w:lineRule="auto"/>
              <w:ind w:firstLine="0"/>
              <w:rPr>
                <w:rStyle w:val="FontStyle12"/>
                <w:rFonts w:eastAsia="Calibri"/>
                <w:sz w:val="22"/>
                <w:szCs w:val="22"/>
              </w:rPr>
            </w:pPr>
          </w:p>
          <w:p w:rsidR="00395492" w:rsidRPr="007874CD" w:rsidRDefault="00395492" w:rsidP="00395492">
            <w:pPr>
              <w:spacing w:after="200"/>
              <w:rPr>
                <w:rFonts w:ascii="Times New Roman" w:eastAsiaTheme="minorEastAsia" w:hAnsi="Times New Roman" w:cs="Times New Roman"/>
              </w:rPr>
            </w:pPr>
            <w:r w:rsidRPr="007874CD">
              <w:rPr>
                <w:rStyle w:val="FontStyle12"/>
                <w:sz w:val="22"/>
                <w:szCs w:val="22"/>
              </w:rPr>
              <w:t xml:space="preserve">3. </w:t>
            </w:r>
            <w:r w:rsidRPr="00A42BA8">
              <w:rPr>
                <w:rStyle w:val="FontStyle12"/>
                <w:rFonts w:eastAsia="Calibri"/>
                <w:sz w:val="22"/>
                <w:szCs w:val="22"/>
              </w:rPr>
              <w:t>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w:t>
            </w:r>
            <w:r w:rsidRPr="007874CD">
              <w:rPr>
                <w:rStyle w:val="FontStyle12"/>
                <w:rFonts w:eastAsia="Calibri"/>
                <w:sz w:val="22"/>
                <w:szCs w:val="22"/>
              </w:rPr>
              <w:t xml:space="preserve"> том числе составленной по международным стандартам.</w:t>
            </w:r>
          </w:p>
        </w:tc>
        <w:tc>
          <w:tcPr>
            <w:tcW w:w="2964" w:type="dxa"/>
          </w:tcPr>
          <w:p w:rsidR="00C703C6" w:rsidRPr="001557BF" w:rsidRDefault="00C703C6" w:rsidP="00C703C6">
            <w:pPr>
              <w:rPr>
                <w:rFonts w:ascii="Times New Roman" w:hAnsi="Times New Roman" w:cs="Times New Roman"/>
              </w:rPr>
            </w:pPr>
            <w:r w:rsidRPr="0045175B">
              <w:rPr>
                <w:rFonts w:ascii="Times New Roman" w:eastAsiaTheme="minorEastAsia" w:hAnsi="Times New Roman" w:cs="Times New Roman"/>
                <w:b/>
              </w:rPr>
              <w:lastRenderedPageBreak/>
              <w:t>знания:</w:t>
            </w:r>
            <w:r w:rsidRPr="007E1794">
              <w:rPr>
                <w:rFonts w:ascii="Times New Roman" w:eastAsiaTheme="minorEastAsia" w:hAnsi="Times New Roman" w:cs="Times New Roman"/>
              </w:rPr>
              <w:t xml:space="preserve"> </w:t>
            </w:r>
            <w:r w:rsidRPr="001557BF">
              <w:rPr>
                <w:rFonts w:ascii="Times New Roman" w:hAnsi="Times New Roman" w:cs="Times New Roman"/>
              </w:rPr>
              <w:t>основных методик моделирования и оптимизации бизнес-процессов</w:t>
            </w:r>
            <w:r>
              <w:rPr>
                <w:rFonts w:ascii="Times New Roman" w:hAnsi="Times New Roman" w:cs="Times New Roman"/>
              </w:rPr>
              <w:t xml:space="preserve"> </w:t>
            </w:r>
            <w:r w:rsidRPr="00216FB9">
              <w:rPr>
                <w:rFonts w:ascii="Times New Roman" w:hAnsi="Times New Roman" w:cs="Times New Roman"/>
              </w:rPr>
              <w:t>для решения прикладных организационно-управленческих задач</w:t>
            </w:r>
            <w:r w:rsidR="002E2093">
              <w:rPr>
                <w:rFonts w:ascii="Times New Roman" w:hAnsi="Times New Roman" w:cs="Times New Roman"/>
              </w:rPr>
              <w:t xml:space="preserve"> в </w:t>
            </w:r>
            <w:r w:rsidR="002E2093">
              <w:rPr>
                <w:rFonts w:ascii="Times New Roman" w:hAnsi="Times New Roman" w:cs="Times New Roman"/>
              </w:rPr>
              <w:lastRenderedPageBreak/>
              <w:t>ходе международной деятельности организации</w:t>
            </w:r>
          </w:p>
          <w:p w:rsidR="00C703C6" w:rsidRPr="001557BF" w:rsidRDefault="00C703C6" w:rsidP="00C703C6">
            <w:pPr>
              <w:rPr>
                <w:rFonts w:ascii="Times New Roman" w:hAnsi="Times New Roman" w:cs="Times New Roman"/>
              </w:rPr>
            </w:pPr>
            <w:r w:rsidRPr="0045175B">
              <w:rPr>
                <w:rFonts w:ascii="Times New Roman" w:eastAsiaTheme="minorEastAsia" w:hAnsi="Times New Roman" w:cs="Times New Roman"/>
                <w:b/>
              </w:rPr>
              <w:t>умения:</w:t>
            </w:r>
            <w:r w:rsidRPr="007E1794">
              <w:rPr>
                <w:rFonts w:ascii="Times New Roman" w:eastAsiaTheme="minorEastAsia" w:hAnsi="Times New Roman" w:cs="Times New Roman"/>
              </w:rPr>
              <w:t xml:space="preserve"> </w:t>
            </w:r>
            <w:r>
              <w:rPr>
                <w:rFonts w:ascii="Times New Roman" w:hAnsi="Times New Roman" w:cs="Times New Roman"/>
              </w:rPr>
              <w:t>строить модели бизнес-процессов</w:t>
            </w:r>
            <w:r w:rsidR="00C01E41">
              <w:rPr>
                <w:rFonts w:ascii="Times New Roman" w:hAnsi="Times New Roman" w:cs="Times New Roman"/>
              </w:rPr>
              <w:t xml:space="preserve"> международной деятельности организации</w:t>
            </w:r>
          </w:p>
          <w:p w:rsidR="00C703C6" w:rsidRDefault="00C703C6"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E057D3" w:rsidRDefault="00E057D3" w:rsidP="00C703C6">
            <w:pPr>
              <w:rPr>
                <w:rFonts w:ascii="Times New Roman" w:hAnsi="Times New Roman" w:cs="Times New Roman"/>
                <w:b/>
              </w:rPr>
            </w:pPr>
          </w:p>
          <w:p w:rsidR="00C703C6" w:rsidRPr="001C461A" w:rsidRDefault="00C703C6" w:rsidP="00C703C6">
            <w:pPr>
              <w:rPr>
                <w:rFonts w:ascii="Times New Roman" w:hAnsi="Times New Roman" w:cs="Times New Roman"/>
              </w:rPr>
            </w:pPr>
            <w:r w:rsidRPr="001557BF">
              <w:rPr>
                <w:rFonts w:ascii="Times New Roman" w:hAnsi="Times New Roman" w:cs="Times New Roman"/>
                <w:b/>
              </w:rPr>
              <w:t>знания:</w:t>
            </w:r>
            <w:r w:rsidRPr="001557BF">
              <w:rPr>
                <w:rFonts w:ascii="Times New Roman" w:hAnsi="Times New Roman" w:cs="Times New Roman"/>
              </w:rPr>
              <w:t xml:space="preserve"> состава основных параметров, характеризующих бизнес-процессы с операционной и экономической точек зрения, знание источников информации, необходимых для оценки численных значений параметров</w:t>
            </w:r>
            <w:r w:rsidR="00C01E41">
              <w:rPr>
                <w:rFonts w:ascii="Times New Roman" w:hAnsi="Times New Roman" w:cs="Times New Roman"/>
              </w:rPr>
              <w:t xml:space="preserve"> бизнес-процессов международной </w:t>
            </w:r>
            <w:r w:rsidR="00C01E41" w:rsidRPr="001C461A">
              <w:rPr>
                <w:rFonts w:ascii="Times New Roman" w:hAnsi="Times New Roman" w:cs="Times New Roman"/>
              </w:rPr>
              <w:t>деятельности организации.</w:t>
            </w:r>
          </w:p>
          <w:p w:rsidR="00395492" w:rsidRPr="001C461A" w:rsidRDefault="00C703C6" w:rsidP="00C703C6">
            <w:pPr>
              <w:pStyle w:val="Style2"/>
              <w:tabs>
                <w:tab w:val="left" w:pos="290"/>
              </w:tabs>
              <w:spacing w:line="240" w:lineRule="auto"/>
              <w:ind w:firstLine="0"/>
              <w:rPr>
                <w:rFonts w:ascii="Times New Roman" w:hAnsi="Times New Roman"/>
                <w:sz w:val="22"/>
                <w:szCs w:val="22"/>
              </w:rPr>
            </w:pPr>
            <w:r w:rsidRPr="001C461A">
              <w:rPr>
                <w:rFonts w:ascii="Times New Roman" w:hAnsi="Times New Roman"/>
                <w:b/>
                <w:sz w:val="22"/>
                <w:szCs w:val="22"/>
              </w:rPr>
              <w:t xml:space="preserve">умения: </w:t>
            </w:r>
            <w:r w:rsidRPr="001C461A">
              <w:rPr>
                <w:rFonts w:ascii="Times New Roman" w:hAnsi="Times New Roman"/>
                <w:sz w:val="22"/>
                <w:szCs w:val="22"/>
              </w:rPr>
              <w:t xml:space="preserve">определять параметры бизнес-процессов </w:t>
            </w:r>
            <w:r w:rsidR="00C01E41" w:rsidRPr="001C461A">
              <w:rPr>
                <w:rFonts w:ascii="Times New Roman" w:hAnsi="Times New Roman"/>
                <w:sz w:val="22"/>
                <w:szCs w:val="22"/>
              </w:rPr>
              <w:t xml:space="preserve">международной деятельности организации </w:t>
            </w:r>
            <w:r w:rsidRPr="001C461A">
              <w:rPr>
                <w:rFonts w:ascii="Times New Roman" w:hAnsi="Times New Roman"/>
                <w:sz w:val="22"/>
                <w:szCs w:val="22"/>
              </w:rPr>
              <w:t>на основе собранных эмпирических данных, а также прогнозировать изменение параметров процесса при внесении в него изменений</w:t>
            </w:r>
          </w:p>
          <w:p w:rsidR="00C703C6" w:rsidRDefault="00C703C6" w:rsidP="00C703C6">
            <w:pPr>
              <w:pStyle w:val="Style2"/>
              <w:tabs>
                <w:tab w:val="left" w:pos="290"/>
              </w:tabs>
              <w:spacing w:line="240" w:lineRule="auto"/>
              <w:ind w:firstLine="0"/>
              <w:rPr>
                <w:rFonts w:ascii="Times New Roman" w:hAnsi="Times New Roman"/>
              </w:rPr>
            </w:pPr>
          </w:p>
          <w:p w:rsidR="00A36A05" w:rsidRDefault="00A36A05" w:rsidP="00C703C6">
            <w:pPr>
              <w:pStyle w:val="Style2"/>
              <w:tabs>
                <w:tab w:val="left" w:pos="290"/>
              </w:tabs>
              <w:spacing w:line="240" w:lineRule="auto"/>
              <w:ind w:firstLine="0"/>
              <w:rPr>
                <w:rFonts w:ascii="Times New Roman" w:hAnsi="Times New Roman"/>
              </w:rPr>
            </w:pPr>
          </w:p>
          <w:p w:rsidR="00A36A05" w:rsidRDefault="00A36A05" w:rsidP="00C703C6">
            <w:pPr>
              <w:pStyle w:val="Style2"/>
              <w:tabs>
                <w:tab w:val="left" w:pos="290"/>
              </w:tabs>
              <w:spacing w:line="240" w:lineRule="auto"/>
              <w:ind w:firstLine="0"/>
              <w:rPr>
                <w:rFonts w:ascii="Times New Roman" w:hAnsi="Times New Roman"/>
              </w:rPr>
            </w:pPr>
          </w:p>
          <w:p w:rsidR="00A36A05" w:rsidRDefault="00A36A05" w:rsidP="00C703C6">
            <w:pPr>
              <w:pStyle w:val="Style2"/>
              <w:tabs>
                <w:tab w:val="left" w:pos="290"/>
              </w:tabs>
              <w:spacing w:line="240" w:lineRule="auto"/>
              <w:ind w:firstLine="0"/>
              <w:rPr>
                <w:rFonts w:ascii="Times New Roman" w:hAnsi="Times New Roman"/>
              </w:rPr>
            </w:pPr>
          </w:p>
          <w:p w:rsidR="00A36A05" w:rsidRDefault="00A36A05" w:rsidP="00C703C6">
            <w:pPr>
              <w:pStyle w:val="Style2"/>
              <w:tabs>
                <w:tab w:val="left" w:pos="290"/>
              </w:tabs>
              <w:spacing w:line="240" w:lineRule="auto"/>
              <w:ind w:firstLine="0"/>
              <w:rPr>
                <w:rFonts w:ascii="Times New Roman" w:hAnsi="Times New Roman"/>
              </w:rPr>
            </w:pPr>
          </w:p>
          <w:p w:rsidR="00A36A05" w:rsidRDefault="00A36A05" w:rsidP="00C703C6">
            <w:pPr>
              <w:pStyle w:val="Style2"/>
              <w:tabs>
                <w:tab w:val="left" w:pos="290"/>
              </w:tabs>
              <w:spacing w:line="240" w:lineRule="auto"/>
              <w:ind w:firstLine="0"/>
              <w:rPr>
                <w:rFonts w:ascii="Times New Roman" w:hAnsi="Times New Roman"/>
              </w:rPr>
            </w:pPr>
          </w:p>
          <w:p w:rsidR="00A36A05" w:rsidRDefault="00A36A05" w:rsidP="00C703C6">
            <w:pPr>
              <w:pStyle w:val="Style2"/>
              <w:tabs>
                <w:tab w:val="left" w:pos="290"/>
              </w:tabs>
              <w:spacing w:line="240" w:lineRule="auto"/>
              <w:ind w:firstLine="0"/>
              <w:rPr>
                <w:rFonts w:ascii="Times New Roman" w:hAnsi="Times New Roman"/>
              </w:rPr>
            </w:pPr>
          </w:p>
          <w:p w:rsidR="00A36A05" w:rsidRDefault="00A36A05" w:rsidP="00C703C6">
            <w:pPr>
              <w:pStyle w:val="Style2"/>
              <w:tabs>
                <w:tab w:val="left" w:pos="290"/>
              </w:tabs>
              <w:spacing w:line="240" w:lineRule="auto"/>
              <w:ind w:firstLine="0"/>
              <w:rPr>
                <w:rFonts w:ascii="Times New Roman" w:hAnsi="Times New Roman"/>
              </w:rPr>
            </w:pPr>
          </w:p>
          <w:p w:rsidR="00A36A05" w:rsidRDefault="00A36A05" w:rsidP="00C703C6">
            <w:pPr>
              <w:pStyle w:val="Style2"/>
              <w:tabs>
                <w:tab w:val="left" w:pos="290"/>
              </w:tabs>
              <w:spacing w:line="240" w:lineRule="auto"/>
              <w:ind w:firstLine="0"/>
              <w:rPr>
                <w:rFonts w:ascii="Times New Roman" w:hAnsi="Times New Roman"/>
              </w:rPr>
            </w:pPr>
          </w:p>
          <w:p w:rsidR="00A36A05" w:rsidRDefault="00A36A05" w:rsidP="00C703C6">
            <w:pPr>
              <w:pStyle w:val="Style2"/>
              <w:tabs>
                <w:tab w:val="left" w:pos="290"/>
              </w:tabs>
              <w:spacing w:line="240" w:lineRule="auto"/>
              <w:ind w:firstLine="0"/>
              <w:rPr>
                <w:rFonts w:ascii="Times New Roman" w:hAnsi="Times New Roman"/>
              </w:rPr>
            </w:pPr>
          </w:p>
          <w:p w:rsidR="001C461A" w:rsidRDefault="001C461A" w:rsidP="00C703C6">
            <w:pPr>
              <w:pStyle w:val="Style2"/>
              <w:tabs>
                <w:tab w:val="left" w:pos="290"/>
              </w:tabs>
              <w:spacing w:line="240" w:lineRule="auto"/>
              <w:ind w:firstLine="0"/>
              <w:rPr>
                <w:rFonts w:ascii="Times New Roman" w:hAnsi="Times New Roman"/>
              </w:rPr>
            </w:pPr>
          </w:p>
          <w:p w:rsidR="001C461A" w:rsidRDefault="001C461A" w:rsidP="00C703C6">
            <w:pPr>
              <w:pStyle w:val="Style2"/>
              <w:tabs>
                <w:tab w:val="left" w:pos="290"/>
              </w:tabs>
              <w:spacing w:line="240" w:lineRule="auto"/>
              <w:ind w:firstLine="0"/>
              <w:rPr>
                <w:rFonts w:ascii="Times New Roman" w:hAnsi="Times New Roman"/>
              </w:rPr>
            </w:pPr>
          </w:p>
          <w:p w:rsidR="001C461A" w:rsidRDefault="001C461A" w:rsidP="00C703C6">
            <w:pPr>
              <w:pStyle w:val="Style2"/>
              <w:tabs>
                <w:tab w:val="left" w:pos="290"/>
              </w:tabs>
              <w:spacing w:line="240" w:lineRule="auto"/>
              <w:ind w:firstLine="0"/>
              <w:rPr>
                <w:rFonts w:ascii="Times New Roman" w:hAnsi="Times New Roman"/>
              </w:rPr>
            </w:pPr>
          </w:p>
          <w:p w:rsidR="00A36A05" w:rsidRDefault="00A36A05" w:rsidP="00C703C6">
            <w:pPr>
              <w:pStyle w:val="Style2"/>
              <w:tabs>
                <w:tab w:val="left" w:pos="290"/>
              </w:tabs>
              <w:spacing w:line="240" w:lineRule="auto"/>
              <w:ind w:firstLine="0"/>
              <w:rPr>
                <w:rFonts w:ascii="Times New Roman" w:hAnsi="Times New Roman"/>
              </w:rPr>
            </w:pPr>
          </w:p>
          <w:p w:rsidR="00C703C6" w:rsidRDefault="00C703C6" w:rsidP="00C703C6">
            <w:pPr>
              <w:rPr>
                <w:rFonts w:ascii="Times New Roman" w:hAnsi="Times New Roman" w:cs="Times New Roman"/>
                <w:b/>
              </w:rPr>
            </w:pPr>
            <w:r>
              <w:rPr>
                <w:rFonts w:ascii="Times New Roman" w:hAnsi="Times New Roman" w:cs="Times New Roman"/>
                <w:b/>
              </w:rPr>
              <w:t xml:space="preserve">знания: </w:t>
            </w:r>
            <w:r w:rsidRPr="00EF3AFE">
              <w:rPr>
                <w:rFonts w:ascii="Times New Roman" w:hAnsi="Times New Roman" w:cs="Times New Roman"/>
              </w:rPr>
              <w:t>прикладных программ, используемых для моделирования</w:t>
            </w:r>
            <w:r>
              <w:rPr>
                <w:rFonts w:ascii="Times New Roman" w:hAnsi="Times New Roman" w:cs="Times New Roman"/>
              </w:rPr>
              <w:t xml:space="preserve"> и документирования </w:t>
            </w:r>
            <w:r w:rsidRPr="00EF3AFE">
              <w:rPr>
                <w:rFonts w:ascii="Times New Roman" w:hAnsi="Times New Roman" w:cs="Times New Roman"/>
              </w:rPr>
              <w:t xml:space="preserve"> бизнес-процессов</w:t>
            </w:r>
            <w:r>
              <w:rPr>
                <w:rFonts w:ascii="Times New Roman" w:hAnsi="Times New Roman" w:cs="Times New Roman"/>
              </w:rPr>
              <w:t xml:space="preserve"> международной деятельности организации</w:t>
            </w:r>
          </w:p>
          <w:p w:rsidR="00C703C6" w:rsidRPr="007874CD" w:rsidRDefault="00C703C6" w:rsidP="00C703C6">
            <w:pPr>
              <w:rPr>
                <w:rFonts w:ascii="Times New Roman" w:hAnsi="Times New Roman"/>
              </w:rPr>
            </w:pPr>
            <w:r>
              <w:rPr>
                <w:rFonts w:ascii="Times New Roman" w:hAnsi="Times New Roman" w:cs="Times New Roman"/>
                <w:b/>
              </w:rPr>
              <w:t xml:space="preserve">умения: </w:t>
            </w:r>
            <w:r w:rsidRPr="001557BF">
              <w:rPr>
                <w:rFonts w:ascii="Times New Roman" w:hAnsi="Times New Roman" w:cs="Times New Roman"/>
              </w:rPr>
              <w:t>применять специализированные программные инструменты</w:t>
            </w:r>
            <w:r>
              <w:rPr>
                <w:rFonts w:ascii="Times New Roman" w:hAnsi="Times New Roman" w:cs="Times New Roman"/>
              </w:rPr>
              <w:t xml:space="preserve"> </w:t>
            </w:r>
            <w:r w:rsidRPr="00EF3AFE">
              <w:rPr>
                <w:rFonts w:ascii="Times New Roman" w:hAnsi="Times New Roman" w:cs="Times New Roman"/>
              </w:rPr>
              <w:t xml:space="preserve">для моделирования </w:t>
            </w:r>
            <w:r>
              <w:rPr>
                <w:rFonts w:ascii="Times New Roman" w:hAnsi="Times New Roman" w:cs="Times New Roman"/>
              </w:rPr>
              <w:t xml:space="preserve">и документирования </w:t>
            </w:r>
            <w:r w:rsidRPr="00EF3AFE">
              <w:rPr>
                <w:rFonts w:ascii="Times New Roman" w:hAnsi="Times New Roman" w:cs="Times New Roman"/>
              </w:rPr>
              <w:t>бизнес-процессов</w:t>
            </w:r>
            <w:r>
              <w:rPr>
                <w:rFonts w:ascii="Times New Roman" w:hAnsi="Times New Roman" w:cs="Times New Roman"/>
              </w:rPr>
              <w:t xml:space="preserve"> международной деятельности организации.</w:t>
            </w:r>
          </w:p>
        </w:tc>
        <w:tc>
          <w:tcPr>
            <w:tcW w:w="2693" w:type="dxa"/>
          </w:tcPr>
          <w:p w:rsidR="009632FF" w:rsidRPr="00764DCF" w:rsidRDefault="009632FF" w:rsidP="009632FF">
            <w:pPr>
              <w:rPr>
                <w:rFonts w:ascii="Times New Roman" w:hAnsi="Times New Roman" w:cs="Times New Roman"/>
                <w:b/>
              </w:rPr>
            </w:pPr>
            <w:r w:rsidRPr="00764DCF">
              <w:rPr>
                <w:rFonts w:ascii="Times New Roman" w:hAnsi="Times New Roman" w:cs="Times New Roman"/>
                <w:b/>
              </w:rPr>
              <w:lastRenderedPageBreak/>
              <w:t>Задание 1</w:t>
            </w:r>
          </w:p>
          <w:p w:rsidR="009632FF" w:rsidRDefault="009632FF" w:rsidP="009632FF">
            <w:pPr>
              <w:rPr>
                <w:rFonts w:ascii="Times New Roman" w:hAnsi="Times New Roman" w:cs="Times New Roman"/>
              </w:rPr>
            </w:pPr>
            <w:r>
              <w:rPr>
                <w:rFonts w:ascii="Times New Roman" w:hAnsi="Times New Roman" w:cs="Times New Roman"/>
              </w:rPr>
              <w:t>Составьте</w:t>
            </w:r>
            <w:r w:rsidRPr="00764DCF">
              <w:rPr>
                <w:rFonts w:ascii="Times New Roman" w:hAnsi="Times New Roman" w:cs="Times New Roman"/>
              </w:rPr>
              <w:t xml:space="preserve"> модель бизнес-процесса </w:t>
            </w:r>
            <w:r>
              <w:rPr>
                <w:rFonts w:ascii="Times New Roman" w:hAnsi="Times New Roman" w:cs="Times New Roman"/>
              </w:rPr>
              <w:t xml:space="preserve">по </w:t>
            </w:r>
            <w:r w:rsidRPr="00764DCF">
              <w:rPr>
                <w:rFonts w:ascii="Times New Roman" w:hAnsi="Times New Roman" w:cs="Times New Roman"/>
              </w:rPr>
              <w:t>организа</w:t>
            </w:r>
            <w:r>
              <w:rPr>
                <w:rFonts w:ascii="Times New Roman" w:hAnsi="Times New Roman" w:cs="Times New Roman"/>
              </w:rPr>
              <w:t xml:space="preserve">ции производства с участием местных компаний (совместного </w:t>
            </w:r>
            <w:r>
              <w:rPr>
                <w:rFonts w:ascii="Times New Roman" w:hAnsi="Times New Roman" w:cs="Times New Roman"/>
              </w:rPr>
              <w:lastRenderedPageBreak/>
              <w:t>предприятия) в странах ЕАЭС.</w:t>
            </w:r>
          </w:p>
          <w:p w:rsidR="009632FF" w:rsidRPr="00764DCF" w:rsidRDefault="009632FF" w:rsidP="009632FF">
            <w:pPr>
              <w:pStyle w:val="af0"/>
              <w:ind w:left="0"/>
              <w:contextualSpacing w:val="0"/>
              <w:rPr>
                <w:rFonts w:ascii="Times New Roman" w:eastAsiaTheme="minorHAnsi" w:hAnsi="Times New Roman"/>
                <w:b/>
              </w:rPr>
            </w:pPr>
            <w:r w:rsidRPr="00764DCF">
              <w:rPr>
                <w:rFonts w:ascii="Times New Roman" w:eastAsiaTheme="minorHAnsi" w:hAnsi="Times New Roman"/>
                <w:b/>
              </w:rPr>
              <w:t>Задание 2</w:t>
            </w:r>
          </w:p>
          <w:p w:rsidR="009632FF" w:rsidRDefault="009632FF" w:rsidP="009632FF">
            <w:pPr>
              <w:rPr>
                <w:rFonts w:ascii="Times New Roman" w:hAnsi="Times New Roman" w:cs="Times New Roman"/>
              </w:rPr>
            </w:pPr>
            <w:r w:rsidRPr="00764DCF">
              <w:rPr>
                <w:rFonts w:ascii="Times New Roman" w:hAnsi="Times New Roman" w:cs="Times New Roman"/>
              </w:rPr>
              <w:t xml:space="preserve">С помощью программы Visio </w:t>
            </w:r>
            <w:r>
              <w:rPr>
                <w:rFonts w:ascii="Times New Roman" w:hAnsi="Times New Roman" w:cs="Times New Roman"/>
              </w:rPr>
              <w:t xml:space="preserve">или ее аналогов </w:t>
            </w:r>
            <w:r w:rsidRPr="00764DCF">
              <w:rPr>
                <w:rFonts w:ascii="Times New Roman" w:hAnsi="Times New Roman" w:cs="Times New Roman"/>
              </w:rPr>
              <w:t>продемонстрируйте процесс прохождения заявки на получение экспортного кредита в банке.</w:t>
            </w:r>
          </w:p>
          <w:p w:rsidR="009632FF" w:rsidRPr="00764DCF" w:rsidRDefault="009632FF" w:rsidP="009632FF">
            <w:pPr>
              <w:pStyle w:val="af0"/>
              <w:ind w:left="0"/>
              <w:contextualSpacing w:val="0"/>
              <w:rPr>
                <w:rFonts w:ascii="Times New Roman" w:eastAsiaTheme="minorHAnsi" w:hAnsi="Times New Roman"/>
                <w:b/>
              </w:rPr>
            </w:pPr>
            <w:r w:rsidRPr="00764DCF">
              <w:rPr>
                <w:rFonts w:ascii="Times New Roman" w:eastAsiaTheme="minorHAnsi" w:hAnsi="Times New Roman"/>
                <w:b/>
              </w:rPr>
              <w:t>Задание 3</w:t>
            </w:r>
          </w:p>
          <w:p w:rsidR="00395492" w:rsidRPr="00EC3C54" w:rsidRDefault="009632FF" w:rsidP="009632FF">
            <w:pPr>
              <w:rPr>
                <w:rFonts w:ascii="Times New Roman" w:hAnsi="Times New Roman" w:cs="Times New Roman"/>
                <w:b/>
              </w:rPr>
            </w:pPr>
            <w:r w:rsidRPr="00764DCF">
              <w:rPr>
                <w:rFonts w:ascii="Times New Roman" w:hAnsi="Times New Roman" w:cs="Times New Roman"/>
              </w:rPr>
              <w:t>Определите какой формат визуального восприятия оптимален для процесса оформления рекламных материалов о продукции на рынках разных стран.</w:t>
            </w:r>
          </w:p>
          <w:p w:rsidR="00395492" w:rsidRDefault="00395492" w:rsidP="00DD2867">
            <w:pPr>
              <w:rPr>
                <w:rFonts w:ascii="Times New Roman" w:hAnsi="Times New Roman" w:cs="Times New Roman"/>
                <w:b/>
              </w:rPr>
            </w:pPr>
          </w:p>
          <w:p w:rsidR="00E057D3" w:rsidRDefault="00E057D3" w:rsidP="00DD2867">
            <w:pPr>
              <w:rPr>
                <w:rFonts w:ascii="Times New Roman" w:hAnsi="Times New Roman" w:cs="Times New Roman"/>
                <w:b/>
              </w:rPr>
            </w:pPr>
          </w:p>
          <w:p w:rsidR="00E057D3" w:rsidRDefault="00E057D3" w:rsidP="00DD2867">
            <w:pPr>
              <w:rPr>
                <w:rFonts w:ascii="Times New Roman" w:hAnsi="Times New Roman" w:cs="Times New Roman"/>
                <w:b/>
              </w:rPr>
            </w:pPr>
          </w:p>
          <w:p w:rsidR="00E057D3" w:rsidRPr="00764DCF" w:rsidRDefault="00E057D3" w:rsidP="00E057D3">
            <w:pPr>
              <w:rPr>
                <w:rFonts w:ascii="Times New Roman" w:hAnsi="Times New Roman" w:cs="Times New Roman"/>
                <w:b/>
              </w:rPr>
            </w:pPr>
            <w:r w:rsidRPr="00764DCF">
              <w:rPr>
                <w:rFonts w:ascii="Times New Roman" w:hAnsi="Times New Roman" w:cs="Times New Roman"/>
                <w:b/>
              </w:rPr>
              <w:t>Задание 1</w:t>
            </w:r>
          </w:p>
          <w:p w:rsidR="00E057D3" w:rsidRPr="00764DCF" w:rsidRDefault="00E057D3" w:rsidP="00E057D3">
            <w:pPr>
              <w:rPr>
                <w:rFonts w:ascii="Times New Roman" w:hAnsi="Times New Roman" w:cs="Times New Roman"/>
              </w:rPr>
            </w:pPr>
            <w:r>
              <w:rPr>
                <w:rFonts w:ascii="Times New Roman" w:hAnsi="Times New Roman" w:cs="Times New Roman"/>
              </w:rPr>
              <w:t xml:space="preserve">Составьте схему </w:t>
            </w:r>
            <w:r w:rsidRPr="00764DCF">
              <w:rPr>
                <w:rFonts w:ascii="Times New Roman" w:hAnsi="Times New Roman" w:cs="Times New Roman"/>
              </w:rPr>
              <w:t xml:space="preserve">бизнес-процесса </w:t>
            </w:r>
            <w:r>
              <w:rPr>
                <w:rFonts w:ascii="Times New Roman" w:hAnsi="Times New Roman" w:cs="Times New Roman"/>
              </w:rPr>
              <w:t>участия в международной выставке за рубежом</w:t>
            </w:r>
            <w:r w:rsidRPr="00764DCF">
              <w:rPr>
                <w:rFonts w:ascii="Times New Roman" w:hAnsi="Times New Roman" w:cs="Times New Roman"/>
              </w:rPr>
              <w:t>.</w:t>
            </w:r>
          </w:p>
          <w:p w:rsidR="00E057D3" w:rsidRPr="00764DCF" w:rsidRDefault="00E057D3" w:rsidP="00E057D3">
            <w:pPr>
              <w:rPr>
                <w:rFonts w:ascii="Times New Roman" w:hAnsi="Times New Roman" w:cs="Times New Roman"/>
                <w:b/>
              </w:rPr>
            </w:pPr>
            <w:r w:rsidRPr="00764DCF">
              <w:rPr>
                <w:rFonts w:ascii="Times New Roman" w:hAnsi="Times New Roman" w:cs="Times New Roman"/>
                <w:b/>
              </w:rPr>
              <w:t xml:space="preserve">Задание </w:t>
            </w:r>
            <w:r>
              <w:rPr>
                <w:rFonts w:ascii="Times New Roman" w:hAnsi="Times New Roman" w:cs="Times New Roman"/>
                <w:b/>
              </w:rPr>
              <w:t>2</w:t>
            </w:r>
          </w:p>
          <w:p w:rsidR="00E057D3" w:rsidRPr="00764DCF" w:rsidRDefault="00E057D3" w:rsidP="00E057D3">
            <w:pPr>
              <w:rPr>
                <w:rFonts w:ascii="Times New Roman" w:hAnsi="Times New Roman" w:cs="Times New Roman"/>
              </w:rPr>
            </w:pPr>
            <w:r>
              <w:rPr>
                <w:rFonts w:ascii="Times New Roman" w:hAnsi="Times New Roman" w:cs="Times New Roman"/>
              </w:rPr>
              <w:t>Составьте оптимальную структуру подразделения организации, осуществляющей внешнеторговые операции (экспорт и импорт) на разных зарубежных региональных рынках с описанием ключевых процессов по реализации внешнеторговых сделок, составьте матрицу ответственности.</w:t>
            </w:r>
          </w:p>
          <w:p w:rsidR="00E057D3" w:rsidRPr="00E057D3" w:rsidRDefault="00E057D3" w:rsidP="00E057D3">
            <w:pPr>
              <w:rPr>
                <w:rFonts w:ascii="Times New Roman" w:hAnsi="Times New Roman" w:cs="Times New Roman"/>
                <w:b/>
              </w:rPr>
            </w:pPr>
            <w:r w:rsidRPr="00E057D3">
              <w:rPr>
                <w:rFonts w:ascii="Times New Roman" w:hAnsi="Times New Roman" w:cs="Times New Roman"/>
                <w:b/>
              </w:rPr>
              <w:t>Задание 3</w:t>
            </w:r>
          </w:p>
          <w:p w:rsidR="00E057D3" w:rsidRDefault="00E057D3" w:rsidP="00E057D3">
            <w:pPr>
              <w:rPr>
                <w:rFonts w:ascii="Times New Roman" w:hAnsi="Times New Roman" w:cs="Times New Roman"/>
              </w:rPr>
            </w:pPr>
            <w:r w:rsidRPr="00E057D3">
              <w:rPr>
                <w:rFonts w:ascii="Times New Roman" w:hAnsi="Times New Roman" w:cs="Times New Roman"/>
              </w:rPr>
              <w:t xml:space="preserve">Подготовьте схему документирования процесса по подготовке и реализации </w:t>
            </w:r>
            <w:r>
              <w:rPr>
                <w:rFonts w:ascii="Times New Roman" w:hAnsi="Times New Roman" w:cs="Times New Roman"/>
              </w:rPr>
              <w:t xml:space="preserve">экспортной сделки (вариант </w:t>
            </w:r>
            <w:r w:rsidR="00A36A05">
              <w:rPr>
                <w:rFonts w:ascii="Times New Roman" w:hAnsi="Times New Roman" w:cs="Times New Roman"/>
              </w:rPr>
              <w:t>А:</w:t>
            </w:r>
            <w:r>
              <w:rPr>
                <w:rFonts w:ascii="Times New Roman" w:hAnsi="Times New Roman" w:cs="Times New Roman"/>
              </w:rPr>
              <w:t xml:space="preserve"> экспортер и импортер - взаимосвязанные лица лица;</w:t>
            </w:r>
          </w:p>
          <w:p w:rsidR="00E057D3" w:rsidRPr="00E057D3" w:rsidRDefault="00A36A05" w:rsidP="00E057D3">
            <w:pPr>
              <w:rPr>
                <w:rFonts w:ascii="Times New Roman" w:hAnsi="Times New Roman" w:cs="Times New Roman"/>
              </w:rPr>
            </w:pPr>
            <w:r>
              <w:rPr>
                <w:rFonts w:ascii="Times New Roman" w:hAnsi="Times New Roman" w:cs="Times New Roman"/>
              </w:rPr>
              <w:lastRenderedPageBreak/>
              <w:t xml:space="preserve">Вариант </w:t>
            </w:r>
            <w:r w:rsidR="00E057D3">
              <w:rPr>
                <w:rFonts w:ascii="Times New Roman" w:hAnsi="Times New Roman" w:cs="Times New Roman"/>
              </w:rPr>
              <w:t>Б</w:t>
            </w:r>
            <w:r>
              <w:rPr>
                <w:rFonts w:ascii="Times New Roman" w:hAnsi="Times New Roman" w:cs="Times New Roman"/>
              </w:rPr>
              <w:t>:</w:t>
            </w:r>
            <w:r w:rsidR="00E057D3">
              <w:rPr>
                <w:rFonts w:ascii="Times New Roman" w:hAnsi="Times New Roman" w:cs="Times New Roman"/>
              </w:rPr>
              <w:t xml:space="preserve"> </w:t>
            </w:r>
            <w:r w:rsidR="00E057D3" w:rsidRPr="00E057D3">
              <w:rPr>
                <w:rFonts w:ascii="Times New Roman" w:hAnsi="Times New Roman" w:cs="Times New Roman"/>
              </w:rPr>
              <w:t xml:space="preserve">экспортер и импортер </w:t>
            </w:r>
            <w:r w:rsidR="00E057D3">
              <w:rPr>
                <w:rFonts w:ascii="Times New Roman" w:hAnsi="Times New Roman" w:cs="Times New Roman"/>
              </w:rPr>
              <w:t>–</w:t>
            </w:r>
            <w:r w:rsidR="00E057D3" w:rsidRPr="00E057D3">
              <w:rPr>
                <w:rFonts w:ascii="Times New Roman" w:hAnsi="Times New Roman" w:cs="Times New Roman"/>
              </w:rPr>
              <w:t xml:space="preserve"> </w:t>
            </w:r>
            <w:r w:rsidR="00E057D3">
              <w:rPr>
                <w:rFonts w:ascii="Times New Roman" w:hAnsi="Times New Roman" w:cs="Times New Roman"/>
              </w:rPr>
              <w:t>не взаимосвязанные лица лица).</w:t>
            </w:r>
          </w:p>
          <w:p w:rsidR="00E057D3" w:rsidRDefault="00E057D3" w:rsidP="00DD2867">
            <w:pPr>
              <w:rPr>
                <w:rFonts w:ascii="Times New Roman" w:hAnsi="Times New Roman" w:cs="Times New Roman"/>
                <w:b/>
              </w:rPr>
            </w:pPr>
          </w:p>
          <w:p w:rsidR="00A42BA8" w:rsidRPr="00764DCF" w:rsidRDefault="00A42BA8" w:rsidP="00A42BA8">
            <w:pPr>
              <w:rPr>
                <w:rFonts w:ascii="Times New Roman" w:hAnsi="Times New Roman" w:cs="Times New Roman"/>
                <w:b/>
              </w:rPr>
            </w:pPr>
            <w:r w:rsidRPr="00764DCF">
              <w:rPr>
                <w:rFonts w:ascii="Times New Roman" w:hAnsi="Times New Roman" w:cs="Times New Roman"/>
                <w:b/>
              </w:rPr>
              <w:t>Задание 1</w:t>
            </w:r>
          </w:p>
          <w:p w:rsidR="00A42BA8" w:rsidRDefault="00A42BA8" w:rsidP="00A42BA8">
            <w:pPr>
              <w:rPr>
                <w:rFonts w:ascii="Times New Roman" w:hAnsi="Times New Roman" w:cs="Times New Roman"/>
              </w:rPr>
            </w:pPr>
            <w:r>
              <w:rPr>
                <w:rFonts w:ascii="Times New Roman" w:hAnsi="Times New Roman" w:cs="Times New Roman"/>
              </w:rPr>
              <w:t>Составьте</w:t>
            </w:r>
            <w:r w:rsidRPr="00764DCF">
              <w:rPr>
                <w:rFonts w:ascii="Times New Roman" w:hAnsi="Times New Roman" w:cs="Times New Roman"/>
              </w:rPr>
              <w:t xml:space="preserve"> модель бизнес-процесса </w:t>
            </w:r>
            <w:r>
              <w:rPr>
                <w:rFonts w:ascii="Times New Roman" w:hAnsi="Times New Roman" w:cs="Times New Roman"/>
              </w:rPr>
              <w:t>по выводу товара на рынок ЕАЭС, задокументируйте результат с помощью прикладных программ визуализации.</w:t>
            </w:r>
          </w:p>
          <w:p w:rsidR="00A42BA8" w:rsidRPr="00764DCF" w:rsidRDefault="00A42BA8" w:rsidP="00A42BA8">
            <w:pPr>
              <w:pStyle w:val="af0"/>
              <w:ind w:left="0"/>
              <w:contextualSpacing w:val="0"/>
              <w:rPr>
                <w:rFonts w:ascii="Times New Roman" w:eastAsiaTheme="minorHAnsi" w:hAnsi="Times New Roman"/>
                <w:b/>
              </w:rPr>
            </w:pPr>
            <w:r w:rsidRPr="00764DCF">
              <w:rPr>
                <w:rFonts w:ascii="Times New Roman" w:eastAsiaTheme="minorHAnsi" w:hAnsi="Times New Roman"/>
                <w:b/>
              </w:rPr>
              <w:t>Задание 2</w:t>
            </w:r>
          </w:p>
          <w:p w:rsidR="00A42BA8" w:rsidRDefault="00A42BA8" w:rsidP="00A42BA8">
            <w:pPr>
              <w:rPr>
                <w:rFonts w:ascii="Times New Roman" w:hAnsi="Times New Roman" w:cs="Times New Roman"/>
              </w:rPr>
            </w:pPr>
            <w:r w:rsidRPr="00764DCF">
              <w:rPr>
                <w:rFonts w:ascii="Times New Roman" w:hAnsi="Times New Roman" w:cs="Times New Roman"/>
              </w:rPr>
              <w:t xml:space="preserve">С помощью программы Visio </w:t>
            </w:r>
            <w:r>
              <w:rPr>
                <w:rFonts w:ascii="Times New Roman" w:hAnsi="Times New Roman" w:cs="Times New Roman"/>
              </w:rPr>
              <w:t xml:space="preserve">или ее аналогов </w:t>
            </w:r>
            <w:r w:rsidRPr="00764DCF">
              <w:rPr>
                <w:rFonts w:ascii="Times New Roman" w:hAnsi="Times New Roman" w:cs="Times New Roman"/>
              </w:rPr>
              <w:t xml:space="preserve">продемонстрируйте процесс </w:t>
            </w:r>
            <w:r>
              <w:rPr>
                <w:rFonts w:ascii="Times New Roman" w:hAnsi="Times New Roman" w:cs="Times New Roman"/>
              </w:rPr>
              <w:t>омологации экспортного товара на внешнем рынке</w:t>
            </w:r>
            <w:r w:rsidRPr="00764DCF">
              <w:rPr>
                <w:rFonts w:ascii="Times New Roman" w:hAnsi="Times New Roman" w:cs="Times New Roman"/>
              </w:rPr>
              <w:t>.</w:t>
            </w:r>
          </w:p>
          <w:p w:rsidR="00A42BA8" w:rsidRPr="00764DCF" w:rsidRDefault="00A42BA8" w:rsidP="00A42BA8">
            <w:pPr>
              <w:pStyle w:val="af0"/>
              <w:ind w:left="0"/>
              <w:contextualSpacing w:val="0"/>
              <w:rPr>
                <w:rFonts w:ascii="Times New Roman" w:eastAsiaTheme="minorHAnsi" w:hAnsi="Times New Roman"/>
                <w:b/>
              </w:rPr>
            </w:pPr>
            <w:r w:rsidRPr="00764DCF">
              <w:rPr>
                <w:rFonts w:ascii="Times New Roman" w:eastAsiaTheme="minorHAnsi" w:hAnsi="Times New Roman"/>
                <w:b/>
              </w:rPr>
              <w:t>Задание 3</w:t>
            </w:r>
          </w:p>
          <w:p w:rsidR="00395492" w:rsidRPr="00EC3C54" w:rsidRDefault="00A42BA8" w:rsidP="00A42BA8">
            <w:pPr>
              <w:rPr>
                <w:rFonts w:ascii="Times New Roman" w:eastAsiaTheme="minorEastAsia" w:hAnsi="Times New Roman" w:cs="Times New Roman"/>
                <w:b/>
              </w:rPr>
            </w:pPr>
            <w:r w:rsidRPr="00764DCF">
              <w:rPr>
                <w:rFonts w:ascii="Times New Roman" w:hAnsi="Times New Roman" w:cs="Times New Roman"/>
              </w:rPr>
              <w:t xml:space="preserve">Определите какой формат визуального восприятия оптимален для процесса оформления рекламных материалов о продукции на рынках </w:t>
            </w:r>
            <w:r>
              <w:rPr>
                <w:rFonts w:ascii="Times New Roman" w:hAnsi="Times New Roman" w:cs="Times New Roman"/>
              </w:rPr>
              <w:t>стран Юго-восточной Азии, Ближнего Востока, Африки, Латинской Америки.</w:t>
            </w:r>
          </w:p>
        </w:tc>
      </w:tr>
      <w:tr w:rsidR="00E057D3" w:rsidRPr="00EC3C54" w:rsidTr="00395492">
        <w:trPr>
          <w:trHeight w:val="1912"/>
        </w:trPr>
        <w:tc>
          <w:tcPr>
            <w:tcW w:w="2092" w:type="dxa"/>
          </w:tcPr>
          <w:p w:rsidR="00395492" w:rsidRPr="00EC3C54" w:rsidRDefault="00395492" w:rsidP="00DD2867">
            <w:pPr>
              <w:rPr>
                <w:rFonts w:ascii="Times New Roman" w:hAnsi="Times New Roman" w:cs="Times New Roman"/>
              </w:rPr>
            </w:pPr>
            <w:r w:rsidRPr="00395492">
              <w:rPr>
                <w:rFonts w:ascii="Times New Roman" w:hAnsi="Times New Roman" w:cs="Times New Roman"/>
                <w:sz w:val="24"/>
                <w:szCs w:val="24"/>
                <w:u w:val="single"/>
              </w:rPr>
              <w:lastRenderedPageBreak/>
              <w:t>ПКП-2</w:t>
            </w:r>
            <w:r w:rsidRPr="00C8439D">
              <w:rPr>
                <w:rFonts w:ascii="Times New Roman" w:hAnsi="Times New Roman" w:cs="Times New Roman"/>
              </w:rPr>
              <w:t xml:space="preserve"> 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 также контролировать исполнение </w:t>
            </w:r>
            <w:r w:rsidRPr="00C8439D">
              <w:rPr>
                <w:rFonts w:ascii="Times New Roman" w:hAnsi="Times New Roman" w:cs="Times New Roman"/>
              </w:rPr>
              <w:lastRenderedPageBreak/>
              <w:t>обязательств сторонами сделки</w:t>
            </w:r>
          </w:p>
        </w:tc>
        <w:tc>
          <w:tcPr>
            <w:tcW w:w="2033" w:type="dxa"/>
          </w:tcPr>
          <w:p w:rsidR="00395492" w:rsidRPr="00C8439D" w:rsidRDefault="00395492" w:rsidP="00395492">
            <w:pPr>
              <w:pStyle w:val="Style2"/>
              <w:spacing w:line="240" w:lineRule="auto"/>
              <w:ind w:firstLine="0"/>
              <w:rPr>
                <w:rStyle w:val="FontStyle12"/>
                <w:rFonts w:eastAsia="Calibri"/>
                <w:sz w:val="22"/>
                <w:szCs w:val="22"/>
              </w:rPr>
            </w:pPr>
            <w:r>
              <w:rPr>
                <w:rStyle w:val="FontStyle12"/>
                <w:rFonts w:eastAsia="Calibri"/>
                <w:sz w:val="22"/>
                <w:szCs w:val="22"/>
              </w:rPr>
              <w:lastRenderedPageBreak/>
              <w:t xml:space="preserve">1. </w:t>
            </w:r>
            <w:r w:rsidRPr="00C8439D">
              <w:rPr>
                <w:rStyle w:val="FontStyle12"/>
                <w:rFonts w:eastAsia="Calibri"/>
                <w:sz w:val="22"/>
                <w:szCs w:val="22"/>
              </w:rPr>
              <w:t>Владеет навыками структурирования и сопровождения внешнеторговых сделок с учетом подлежащих уплате налогов и таможенных платежей.</w:t>
            </w:r>
          </w:p>
          <w:p w:rsidR="00395492" w:rsidRDefault="00395492"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9632FF" w:rsidRDefault="009632FF" w:rsidP="00395492">
            <w:pPr>
              <w:pStyle w:val="Style2"/>
              <w:tabs>
                <w:tab w:val="left" w:pos="290"/>
              </w:tabs>
              <w:spacing w:line="240" w:lineRule="auto"/>
              <w:ind w:firstLine="0"/>
              <w:rPr>
                <w:rStyle w:val="FontStyle12"/>
                <w:sz w:val="22"/>
                <w:szCs w:val="22"/>
              </w:rPr>
            </w:pPr>
          </w:p>
          <w:p w:rsidR="00395492" w:rsidRPr="00C8439D" w:rsidRDefault="00395492" w:rsidP="00395492">
            <w:pPr>
              <w:rPr>
                <w:rFonts w:ascii="Times New Roman" w:hAnsi="Times New Roman" w:cs="Times New Roman"/>
              </w:rPr>
            </w:pPr>
            <w:r>
              <w:rPr>
                <w:rStyle w:val="FontStyle12"/>
                <w:sz w:val="22"/>
                <w:szCs w:val="22"/>
              </w:rPr>
              <w:t xml:space="preserve">2. </w:t>
            </w:r>
            <w:r w:rsidRPr="00C8439D">
              <w:rPr>
                <w:rStyle w:val="FontStyle12"/>
                <w:sz w:val="22"/>
                <w:szCs w:val="22"/>
              </w:rPr>
              <w:t>Подготавливает отчеты и предложения о потенциальных партнерах на внешних рынках, д</w:t>
            </w:r>
            <w:r w:rsidRPr="00C8439D">
              <w:rPr>
                <w:rStyle w:val="FontStyle12"/>
                <w:rFonts w:eastAsia="Calibri"/>
                <w:sz w:val="22"/>
                <w:szCs w:val="22"/>
              </w:rPr>
              <w:t>емонстрирует способность разрабатывать сбытовую политику организации, выбирать современные методы продажи товаров</w:t>
            </w:r>
            <w:r w:rsidRPr="00C8439D">
              <w:rPr>
                <w:rStyle w:val="FontStyle12"/>
                <w:sz w:val="22"/>
                <w:szCs w:val="22"/>
              </w:rPr>
              <w:t>, разрабатывать текст рекламной информации о продукции организации на иностранном языке</w:t>
            </w:r>
            <w:r w:rsidRPr="00C8439D">
              <w:rPr>
                <w:rStyle w:val="FontStyle12"/>
                <w:rFonts w:eastAsia="Calibri"/>
                <w:sz w:val="22"/>
                <w:szCs w:val="22"/>
              </w:rPr>
              <w:t>.</w:t>
            </w:r>
          </w:p>
        </w:tc>
        <w:tc>
          <w:tcPr>
            <w:tcW w:w="2964" w:type="dxa"/>
          </w:tcPr>
          <w:p w:rsidR="00724D3E" w:rsidRPr="00724D3E" w:rsidRDefault="00724D3E" w:rsidP="00724D3E">
            <w:pPr>
              <w:rPr>
                <w:rFonts w:ascii="Times New Roman" w:eastAsia="Calibri" w:hAnsi="Times New Roman" w:cs="Times New Roman"/>
              </w:rPr>
            </w:pPr>
            <w:r w:rsidRPr="00724D3E">
              <w:rPr>
                <w:rFonts w:ascii="Times New Roman" w:eastAsia="Calibri" w:hAnsi="Times New Roman" w:cs="Times New Roman"/>
                <w:b/>
              </w:rPr>
              <w:lastRenderedPageBreak/>
              <w:t>знания:</w:t>
            </w:r>
            <w:r w:rsidRPr="00724D3E">
              <w:rPr>
                <w:rFonts w:ascii="Times New Roman" w:eastAsia="Calibri" w:hAnsi="Times New Roman" w:cs="Times New Roman"/>
              </w:rPr>
              <w:t xml:space="preserve"> основных операционных моделей и их влияния на построение бизнес-процессов международной деятельности организации</w:t>
            </w:r>
          </w:p>
          <w:p w:rsidR="00724D3E" w:rsidRPr="00724D3E" w:rsidRDefault="00724D3E" w:rsidP="00724D3E">
            <w:pPr>
              <w:rPr>
                <w:rFonts w:ascii="Times New Roman" w:eastAsia="Calibri" w:hAnsi="Times New Roman" w:cs="Times New Roman"/>
              </w:rPr>
            </w:pPr>
            <w:r w:rsidRPr="00724D3E">
              <w:rPr>
                <w:rFonts w:ascii="Times New Roman" w:eastAsia="Calibri" w:hAnsi="Times New Roman" w:cs="Times New Roman"/>
                <w:b/>
              </w:rPr>
              <w:t xml:space="preserve">умения: </w:t>
            </w:r>
            <w:r w:rsidRPr="00724D3E">
              <w:rPr>
                <w:rFonts w:ascii="Times New Roman" w:eastAsia="Calibri" w:hAnsi="Times New Roman" w:cs="Times New Roman"/>
              </w:rPr>
              <w:t>всесторонне оценивать состояние бизнес-процессов международной деятельности организации и потенциальных их изменений</w:t>
            </w:r>
          </w:p>
          <w:p w:rsidR="00724D3E" w:rsidRDefault="00724D3E" w:rsidP="00724D3E">
            <w:pPr>
              <w:rPr>
                <w:rFonts w:ascii="Times New Roman" w:eastAsia="Calibri" w:hAnsi="Times New Roman" w:cs="Times New Roman"/>
                <w:b/>
              </w:rPr>
            </w:pPr>
          </w:p>
          <w:p w:rsidR="009632FF" w:rsidRDefault="009632FF" w:rsidP="00724D3E">
            <w:pPr>
              <w:rPr>
                <w:rFonts w:ascii="Times New Roman" w:eastAsia="Calibri" w:hAnsi="Times New Roman" w:cs="Times New Roman"/>
                <w:b/>
              </w:rPr>
            </w:pPr>
          </w:p>
          <w:p w:rsidR="009632FF" w:rsidRDefault="009632FF" w:rsidP="00724D3E">
            <w:pPr>
              <w:rPr>
                <w:rFonts w:ascii="Times New Roman" w:eastAsia="Calibri" w:hAnsi="Times New Roman" w:cs="Times New Roman"/>
                <w:b/>
              </w:rPr>
            </w:pPr>
          </w:p>
          <w:p w:rsidR="009632FF" w:rsidRDefault="009632FF" w:rsidP="00724D3E">
            <w:pPr>
              <w:rPr>
                <w:rFonts w:ascii="Times New Roman" w:eastAsia="Calibri" w:hAnsi="Times New Roman" w:cs="Times New Roman"/>
                <w:b/>
              </w:rPr>
            </w:pPr>
          </w:p>
          <w:p w:rsidR="009632FF" w:rsidRDefault="009632FF" w:rsidP="00724D3E">
            <w:pPr>
              <w:rPr>
                <w:rFonts w:ascii="Times New Roman" w:eastAsia="Calibri" w:hAnsi="Times New Roman" w:cs="Times New Roman"/>
                <w:b/>
              </w:rPr>
            </w:pPr>
          </w:p>
          <w:p w:rsidR="009632FF" w:rsidRDefault="009632FF" w:rsidP="00724D3E">
            <w:pPr>
              <w:rPr>
                <w:rFonts w:ascii="Times New Roman" w:eastAsia="Calibri" w:hAnsi="Times New Roman" w:cs="Times New Roman"/>
                <w:b/>
              </w:rPr>
            </w:pPr>
          </w:p>
          <w:p w:rsidR="009632FF" w:rsidRDefault="009632FF" w:rsidP="00724D3E">
            <w:pPr>
              <w:rPr>
                <w:rFonts w:ascii="Times New Roman" w:eastAsia="Calibri" w:hAnsi="Times New Roman" w:cs="Times New Roman"/>
                <w:b/>
              </w:rPr>
            </w:pPr>
          </w:p>
          <w:p w:rsidR="009632FF" w:rsidRDefault="009632FF" w:rsidP="00724D3E">
            <w:pPr>
              <w:rPr>
                <w:rFonts w:ascii="Times New Roman" w:eastAsia="Calibri" w:hAnsi="Times New Roman" w:cs="Times New Roman"/>
                <w:b/>
              </w:rPr>
            </w:pPr>
          </w:p>
          <w:p w:rsidR="009632FF" w:rsidRPr="00724D3E" w:rsidRDefault="009632FF" w:rsidP="00724D3E">
            <w:pPr>
              <w:rPr>
                <w:rFonts w:ascii="Times New Roman" w:eastAsia="Calibri" w:hAnsi="Times New Roman" w:cs="Times New Roman"/>
                <w:b/>
              </w:rPr>
            </w:pPr>
          </w:p>
          <w:p w:rsidR="00724D3E" w:rsidRPr="00724D3E" w:rsidRDefault="00724D3E" w:rsidP="00724D3E">
            <w:pPr>
              <w:rPr>
                <w:rFonts w:ascii="Times New Roman" w:eastAsia="Calibri" w:hAnsi="Times New Roman" w:cs="Times New Roman"/>
              </w:rPr>
            </w:pPr>
            <w:r w:rsidRPr="00724D3E">
              <w:rPr>
                <w:rFonts w:ascii="Times New Roman" w:eastAsia="Calibri" w:hAnsi="Times New Roman" w:cs="Times New Roman"/>
                <w:b/>
              </w:rPr>
              <w:t>знания:</w:t>
            </w:r>
            <w:r w:rsidRPr="00724D3E">
              <w:rPr>
                <w:rFonts w:ascii="Times New Roman" w:eastAsia="Calibri" w:hAnsi="Times New Roman" w:cs="Times New Roman"/>
              </w:rPr>
              <w:t xml:space="preserve"> основных функциональных ролей в организационно-штатной структуре организации и вклад каждой роли в подготовку и согласование решений о внедрении или изменении бизнес-процессов</w:t>
            </w:r>
            <w:r w:rsidRPr="00724D3E">
              <w:rPr>
                <w:rFonts w:ascii="Calibri" w:eastAsia="Calibri" w:hAnsi="Calibri" w:cs="Times New Roman"/>
              </w:rPr>
              <w:t xml:space="preserve"> </w:t>
            </w:r>
            <w:r w:rsidRPr="00724D3E">
              <w:rPr>
                <w:rFonts w:ascii="Times New Roman" w:eastAsia="Calibri" w:hAnsi="Times New Roman" w:cs="Times New Roman"/>
              </w:rPr>
              <w:t>международной деятельности организации; форм документирования и регламентирования бизнес-процессов</w:t>
            </w:r>
            <w:r w:rsidRPr="00724D3E">
              <w:rPr>
                <w:rFonts w:ascii="Calibri" w:eastAsia="Calibri" w:hAnsi="Calibri" w:cs="Times New Roman"/>
              </w:rPr>
              <w:t xml:space="preserve"> </w:t>
            </w:r>
            <w:r w:rsidRPr="00724D3E">
              <w:rPr>
                <w:rFonts w:ascii="Times New Roman" w:eastAsia="Calibri" w:hAnsi="Times New Roman" w:cs="Times New Roman"/>
              </w:rPr>
              <w:t>международной деятельности организации</w:t>
            </w:r>
          </w:p>
          <w:p w:rsidR="00395492" w:rsidRPr="00C8439D" w:rsidRDefault="00724D3E" w:rsidP="00724D3E">
            <w:pPr>
              <w:pStyle w:val="Style2"/>
              <w:tabs>
                <w:tab w:val="left" w:pos="290"/>
              </w:tabs>
              <w:spacing w:line="240" w:lineRule="auto"/>
              <w:ind w:firstLine="0"/>
              <w:rPr>
                <w:rStyle w:val="FontStyle12"/>
                <w:sz w:val="22"/>
                <w:szCs w:val="22"/>
              </w:rPr>
            </w:pPr>
            <w:r w:rsidRPr="00123507">
              <w:rPr>
                <w:rFonts w:ascii="Times New Roman" w:eastAsia="Calibri" w:hAnsi="Times New Roman"/>
                <w:b/>
                <w:sz w:val="22"/>
                <w:szCs w:val="22"/>
              </w:rPr>
              <w:t xml:space="preserve">умения: </w:t>
            </w:r>
            <w:r w:rsidRPr="00123507">
              <w:rPr>
                <w:rFonts w:ascii="Times New Roman" w:eastAsia="Calibri" w:hAnsi="Times New Roman"/>
                <w:sz w:val="22"/>
                <w:szCs w:val="22"/>
              </w:rPr>
              <w:t>аргументированно выдвигать предложения по оптимизации бизнес-процессов</w:t>
            </w:r>
            <w:r w:rsidRPr="00123507">
              <w:rPr>
                <w:rFonts w:ascii="Calibri" w:eastAsia="Calibri" w:hAnsi="Calibri"/>
                <w:sz w:val="22"/>
                <w:szCs w:val="22"/>
              </w:rPr>
              <w:t xml:space="preserve"> </w:t>
            </w:r>
            <w:r w:rsidRPr="00123507">
              <w:rPr>
                <w:rFonts w:ascii="Times New Roman" w:eastAsia="Calibri" w:hAnsi="Times New Roman"/>
                <w:sz w:val="22"/>
                <w:szCs w:val="22"/>
              </w:rPr>
              <w:t>международной деятельности организации, поддерживать свои предложения результатами анализа экономических и операционных последствий внедрения рассматриваемых изменений; подготовки и внедрения организационно-управленческих решений, связанных с оптимизацией или внедрением бизнес-процессов</w:t>
            </w:r>
            <w:r w:rsidRPr="00123507">
              <w:rPr>
                <w:rFonts w:ascii="Calibri" w:eastAsia="Calibri" w:hAnsi="Calibri"/>
                <w:sz w:val="22"/>
                <w:szCs w:val="22"/>
              </w:rPr>
              <w:t xml:space="preserve"> </w:t>
            </w:r>
            <w:r w:rsidRPr="00123507">
              <w:rPr>
                <w:rFonts w:ascii="Times New Roman" w:eastAsia="Calibri" w:hAnsi="Times New Roman"/>
                <w:sz w:val="22"/>
                <w:szCs w:val="22"/>
              </w:rPr>
              <w:t>международной деятельности организации</w:t>
            </w:r>
            <w:r>
              <w:rPr>
                <w:rFonts w:ascii="Times New Roman" w:eastAsia="Calibri" w:hAnsi="Times New Roman"/>
                <w:sz w:val="22"/>
                <w:szCs w:val="22"/>
              </w:rPr>
              <w:t>.</w:t>
            </w:r>
          </w:p>
        </w:tc>
        <w:tc>
          <w:tcPr>
            <w:tcW w:w="2693" w:type="dxa"/>
          </w:tcPr>
          <w:p w:rsidR="009632FF" w:rsidRPr="00764DCF" w:rsidRDefault="009632FF" w:rsidP="009632FF">
            <w:pPr>
              <w:rPr>
                <w:rFonts w:ascii="Times New Roman" w:hAnsi="Times New Roman" w:cs="Times New Roman"/>
                <w:b/>
              </w:rPr>
            </w:pPr>
            <w:r w:rsidRPr="00764DCF">
              <w:rPr>
                <w:rFonts w:ascii="Times New Roman" w:hAnsi="Times New Roman" w:cs="Times New Roman"/>
                <w:b/>
              </w:rPr>
              <w:lastRenderedPageBreak/>
              <w:t>Задание 1</w:t>
            </w:r>
          </w:p>
          <w:p w:rsidR="009632FF" w:rsidRPr="00764DCF" w:rsidRDefault="009632FF" w:rsidP="009632FF">
            <w:pPr>
              <w:rPr>
                <w:rFonts w:ascii="Times New Roman" w:hAnsi="Times New Roman" w:cs="Times New Roman"/>
              </w:rPr>
            </w:pPr>
            <w:r>
              <w:rPr>
                <w:rFonts w:ascii="Times New Roman" w:hAnsi="Times New Roman" w:cs="Times New Roman"/>
              </w:rPr>
              <w:t xml:space="preserve">Составьте схему </w:t>
            </w:r>
            <w:r w:rsidRPr="00764DCF">
              <w:rPr>
                <w:rFonts w:ascii="Times New Roman" w:hAnsi="Times New Roman" w:cs="Times New Roman"/>
              </w:rPr>
              <w:t xml:space="preserve">бизнес-процесса и смежных бизнес-процессов </w:t>
            </w:r>
            <w:r>
              <w:rPr>
                <w:rFonts w:ascii="Times New Roman" w:hAnsi="Times New Roman" w:cs="Times New Roman"/>
              </w:rPr>
              <w:t>по подготовке и реализации внешнеторговой сделки</w:t>
            </w:r>
            <w:r w:rsidRPr="00764DCF">
              <w:rPr>
                <w:rFonts w:ascii="Times New Roman" w:hAnsi="Times New Roman" w:cs="Times New Roman"/>
              </w:rPr>
              <w:t>.</w:t>
            </w:r>
          </w:p>
          <w:p w:rsidR="009632FF" w:rsidRPr="00764DCF" w:rsidRDefault="009632FF" w:rsidP="009632FF">
            <w:pPr>
              <w:pStyle w:val="af0"/>
              <w:ind w:left="35"/>
              <w:contextualSpacing w:val="0"/>
              <w:rPr>
                <w:rFonts w:ascii="Times New Roman" w:eastAsiaTheme="minorHAnsi" w:hAnsi="Times New Roman"/>
                <w:b/>
              </w:rPr>
            </w:pPr>
            <w:r w:rsidRPr="00764DCF">
              <w:rPr>
                <w:rFonts w:ascii="Times New Roman" w:eastAsiaTheme="minorHAnsi" w:hAnsi="Times New Roman"/>
                <w:b/>
              </w:rPr>
              <w:t>Задание 2</w:t>
            </w:r>
          </w:p>
          <w:p w:rsidR="009632FF" w:rsidRDefault="009632FF" w:rsidP="009632FF">
            <w:pPr>
              <w:pStyle w:val="af0"/>
              <w:ind w:left="35"/>
              <w:contextualSpacing w:val="0"/>
              <w:rPr>
                <w:rFonts w:ascii="Times New Roman" w:eastAsiaTheme="minorHAnsi" w:hAnsi="Times New Roman"/>
              </w:rPr>
            </w:pPr>
            <w:r w:rsidRPr="009C29BB">
              <w:rPr>
                <w:rFonts w:ascii="Times New Roman" w:eastAsiaTheme="minorHAnsi" w:hAnsi="Times New Roman"/>
              </w:rPr>
              <w:t xml:space="preserve">Оцените </w:t>
            </w:r>
            <w:r>
              <w:rPr>
                <w:rFonts w:ascii="Times New Roman" w:eastAsiaTheme="minorHAnsi" w:hAnsi="Times New Roman"/>
              </w:rPr>
              <w:t>возможности</w:t>
            </w:r>
            <w:r w:rsidRPr="009C29BB">
              <w:rPr>
                <w:rFonts w:ascii="Times New Roman" w:eastAsiaTheme="minorHAnsi" w:hAnsi="Times New Roman"/>
              </w:rPr>
              <w:t xml:space="preserve"> оптимизации бизнес-процесса и смежных бизнес-процессов </w:t>
            </w:r>
            <w:r>
              <w:rPr>
                <w:rFonts w:ascii="Times New Roman" w:eastAsiaTheme="minorHAnsi" w:hAnsi="Times New Roman"/>
              </w:rPr>
              <w:t>по подготовке и реализации внешнеторговой сделки</w:t>
            </w:r>
            <w:r w:rsidRPr="009C29BB">
              <w:rPr>
                <w:rFonts w:ascii="Times New Roman" w:eastAsiaTheme="minorHAnsi" w:hAnsi="Times New Roman"/>
              </w:rPr>
              <w:t>.</w:t>
            </w:r>
          </w:p>
          <w:p w:rsidR="009632FF" w:rsidRPr="00764DCF" w:rsidRDefault="009632FF" w:rsidP="009632FF">
            <w:pPr>
              <w:pStyle w:val="af0"/>
              <w:ind w:left="35"/>
              <w:contextualSpacing w:val="0"/>
              <w:rPr>
                <w:rFonts w:ascii="Times New Roman" w:eastAsiaTheme="minorHAnsi" w:hAnsi="Times New Roman"/>
                <w:b/>
              </w:rPr>
            </w:pPr>
            <w:r w:rsidRPr="00764DCF">
              <w:rPr>
                <w:rFonts w:ascii="Times New Roman" w:eastAsiaTheme="minorHAnsi" w:hAnsi="Times New Roman"/>
                <w:b/>
              </w:rPr>
              <w:t>Задание 3</w:t>
            </w:r>
          </w:p>
          <w:p w:rsidR="009632FF" w:rsidRPr="00764DCF" w:rsidRDefault="009632FF" w:rsidP="009632FF">
            <w:pPr>
              <w:rPr>
                <w:rFonts w:ascii="Times New Roman" w:hAnsi="Times New Roman" w:cs="Times New Roman"/>
              </w:rPr>
            </w:pPr>
            <w:r w:rsidRPr="00764DCF">
              <w:rPr>
                <w:rFonts w:ascii="Times New Roman" w:hAnsi="Times New Roman" w:cs="Times New Roman"/>
              </w:rPr>
              <w:t xml:space="preserve">Подготовьте схему документирования процесса </w:t>
            </w:r>
            <w:r w:rsidRPr="009C29BB">
              <w:rPr>
                <w:rFonts w:ascii="Times New Roman" w:hAnsi="Times New Roman" w:cs="Times New Roman"/>
              </w:rPr>
              <w:t xml:space="preserve">по подготовке </w:t>
            </w:r>
            <w:r w:rsidRPr="009C29BB">
              <w:rPr>
                <w:rFonts w:ascii="Times New Roman" w:hAnsi="Times New Roman" w:cs="Times New Roman"/>
              </w:rPr>
              <w:lastRenderedPageBreak/>
              <w:t>и реализации внешнеторговой сделки</w:t>
            </w:r>
            <w:r w:rsidRPr="00764DCF">
              <w:rPr>
                <w:rFonts w:ascii="Times New Roman" w:hAnsi="Times New Roman" w:cs="Times New Roman"/>
              </w:rPr>
              <w:t>.</w:t>
            </w:r>
          </w:p>
          <w:p w:rsidR="009632FF" w:rsidRDefault="009632FF" w:rsidP="009632FF">
            <w:pPr>
              <w:rPr>
                <w:rFonts w:ascii="Times New Roman" w:hAnsi="Times New Roman" w:cs="Times New Roman"/>
              </w:rPr>
            </w:pPr>
          </w:p>
          <w:p w:rsidR="009632FF" w:rsidRPr="00764DCF" w:rsidRDefault="009632FF" w:rsidP="009632FF">
            <w:pPr>
              <w:pStyle w:val="af0"/>
              <w:ind w:left="0"/>
              <w:contextualSpacing w:val="0"/>
              <w:rPr>
                <w:rFonts w:ascii="Times New Roman" w:eastAsiaTheme="minorHAnsi" w:hAnsi="Times New Roman"/>
                <w:b/>
              </w:rPr>
            </w:pPr>
            <w:r w:rsidRPr="00764DCF">
              <w:rPr>
                <w:rFonts w:ascii="Times New Roman" w:eastAsiaTheme="minorHAnsi" w:hAnsi="Times New Roman"/>
                <w:b/>
              </w:rPr>
              <w:t xml:space="preserve">Задание </w:t>
            </w:r>
            <w:r>
              <w:rPr>
                <w:rFonts w:ascii="Times New Roman" w:eastAsiaTheme="minorHAnsi" w:hAnsi="Times New Roman"/>
                <w:b/>
              </w:rPr>
              <w:t>1</w:t>
            </w:r>
          </w:p>
          <w:p w:rsidR="009632FF" w:rsidRDefault="009632FF" w:rsidP="009632FF">
            <w:pPr>
              <w:rPr>
                <w:rFonts w:ascii="Times New Roman" w:hAnsi="Times New Roman" w:cs="Times New Roman"/>
              </w:rPr>
            </w:pPr>
            <w:r w:rsidRPr="00764DCF">
              <w:rPr>
                <w:rFonts w:ascii="Times New Roman" w:hAnsi="Times New Roman" w:cs="Times New Roman"/>
              </w:rPr>
              <w:t xml:space="preserve">Определите </w:t>
            </w:r>
            <w:r w:rsidR="001A0F16">
              <w:rPr>
                <w:rFonts w:ascii="Times New Roman" w:hAnsi="Times New Roman" w:cs="Times New Roman"/>
              </w:rPr>
              <w:t xml:space="preserve">оптимальный </w:t>
            </w:r>
            <w:r w:rsidRPr="00764DCF">
              <w:rPr>
                <w:rFonts w:ascii="Times New Roman" w:hAnsi="Times New Roman" w:cs="Times New Roman"/>
              </w:rPr>
              <w:t>формат визуального восприятия для процесса оформления рекламных материалов о продукции на рынках разных стран.</w:t>
            </w:r>
          </w:p>
          <w:p w:rsidR="001A0F16" w:rsidRDefault="001A0F16" w:rsidP="009632FF">
            <w:pPr>
              <w:rPr>
                <w:rFonts w:ascii="Times New Roman" w:hAnsi="Times New Roman" w:cs="Times New Roman"/>
              </w:rPr>
            </w:pPr>
            <w:r w:rsidRPr="001A0F16">
              <w:rPr>
                <w:rFonts w:ascii="Times New Roman" w:hAnsi="Times New Roman" w:cs="Times New Roman"/>
                <w:b/>
              </w:rPr>
              <w:t>Задание 2.</w:t>
            </w:r>
            <w:r>
              <w:rPr>
                <w:rFonts w:ascii="Times New Roman" w:hAnsi="Times New Roman" w:cs="Times New Roman"/>
              </w:rPr>
              <w:t xml:space="preserve"> </w:t>
            </w:r>
          </w:p>
          <w:p w:rsidR="009632FF" w:rsidRDefault="001A0F16" w:rsidP="009632FF">
            <w:pPr>
              <w:rPr>
                <w:rFonts w:ascii="Times New Roman" w:hAnsi="Times New Roman" w:cs="Times New Roman"/>
              </w:rPr>
            </w:pPr>
            <w:r>
              <w:rPr>
                <w:rFonts w:ascii="Times New Roman" w:hAnsi="Times New Roman" w:cs="Times New Roman"/>
              </w:rPr>
              <w:t>Определите оптимальный логистический маршрут для экспорта продукции товарной группы 84 из России (г. Москва) в Китай (г. Пекин), с учетом современных геополитических, геоэкономических, таможенных особенностей.</w:t>
            </w:r>
          </w:p>
          <w:p w:rsidR="00E057D3" w:rsidRPr="00E057D3" w:rsidRDefault="00E057D3" w:rsidP="00E057D3">
            <w:pPr>
              <w:rPr>
                <w:rFonts w:ascii="Times New Roman" w:hAnsi="Times New Roman" w:cs="Times New Roman"/>
                <w:b/>
              </w:rPr>
            </w:pPr>
            <w:r>
              <w:rPr>
                <w:rFonts w:ascii="Times New Roman" w:hAnsi="Times New Roman" w:cs="Times New Roman"/>
                <w:b/>
              </w:rPr>
              <w:t>Задание 3</w:t>
            </w:r>
          </w:p>
          <w:p w:rsidR="009632FF" w:rsidRDefault="00E057D3" w:rsidP="00E057D3">
            <w:pPr>
              <w:rPr>
                <w:rFonts w:ascii="Times New Roman" w:hAnsi="Times New Roman" w:cs="Times New Roman"/>
              </w:rPr>
            </w:pPr>
            <w:r w:rsidRPr="00E057D3">
              <w:rPr>
                <w:rFonts w:ascii="Times New Roman" w:hAnsi="Times New Roman" w:cs="Times New Roman"/>
              </w:rPr>
              <w:t>С помощью программы Visio или ее аналогов продемонстрируйте процесс прохождения заявки на получение экспортного кредита в банке.</w:t>
            </w:r>
          </w:p>
          <w:p w:rsidR="009632FF" w:rsidRDefault="009632FF" w:rsidP="009632FF">
            <w:pPr>
              <w:rPr>
                <w:rFonts w:ascii="Times New Roman" w:hAnsi="Times New Roman" w:cs="Times New Roman"/>
              </w:rPr>
            </w:pPr>
          </w:p>
          <w:p w:rsidR="00395492" w:rsidRPr="00EC3C54" w:rsidRDefault="00395492" w:rsidP="009632FF">
            <w:pPr>
              <w:rPr>
                <w:rFonts w:ascii="Times New Roman" w:hAnsi="Times New Roman" w:cs="Times New Roman"/>
                <w:b/>
              </w:rPr>
            </w:pPr>
          </w:p>
        </w:tc>
      </w:tr>
    </w:tbl>
    <w:p w:rsidR="000023B4" w:rsidRDefault="000023B4" w:rsidP="000023B4">
      <w:pPr>
        <w:jc w:val="center"/>
        <w:rPr>
          <w:rFonts w:ascii="Times New Roman" w:hAnsi="Times New Roman" w:cs="Times New Roman"/>
          <w:b/>
          <w:sz w:val="24"/>
          <w:szCs w:val="24"/>
        </w:rPr>
      </w:pPr>
    </w:p>
    <w:p w:rsidR="00421BC1" w:rsidRPr="006372C0" w:rsidRDefault="005C33BA" w:rsidP="000023B4">
      <w:pPr>
        <w:jc w:val="center"/>
        <w:rPr>
          <w:rFonts w:ascii="Times New Roman" w:hAnsi="Times New Roman" w:cs="Times New Roman"/>
          <w:b/>
          <w:sz w:val="28"/>
          <w:szCs w:val="28"/>
        </w:rPr>
      </w:pPr>
      <w:r w:rsidRPr="006372C0">
        <w:rPr>
          <w:rFonts w:ascii="Times New Roman" w:hAnsi="Times New Roman" w:cs="Times New Roman"/>
          <w:b/>
          <w:sz w:val="28"/>
          <w:szCs w:val="28"/>
        </w:rPr>
        <w:t>202</w:t>
      </w:r>
      <w:r w:rsidR="00395492" w:rsidRPr="006372C0">
        <w:rPr>
          <w:rFonts w:ascii="Times New Roman" w:hAnsi="Times New Roman" w:cs="Times New Roman"/>
          <w:b/>
          <w:sz w:val="28"/>
          <w:szCs w:val="28"/>
        </w:rPr>
        <w:t>2</w:t>
      </w:r>
      <w:r w:rsidR="00570E81" w:rsidRPr="006372C0">
        <w:rPr>
          <w:rFonts w:ascii="Times New Roman" w:hAnsi="Times New Roman" w:cs="Times New Roman"/>
          <w:b/>
          <w:sz w:val="28"/>
          <w:szCs w:val="28"/>
        </w:rPr>
        <w:t xml:space="preserve"> год приема</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6"/>
        <w:gridCol w:w="2151"/>
        <w:gridCol w:w="2855"/>
        <w:gridCol w:w="2560"/>
      </w:tblGrid>
      <w:tr w:rsidR="00CF5573" w:rsidRPr="0023224A" w:rsidTr="00FF3A37">
        <w:tc>
          <w:tcPr>
            <w:tcW w:w="2216" w:type="dxa"/>
          </w:tcPr>
          <w:bookmarkEnd w:id="26"/>
          <w:p w:rsidR="003F68BC" w:rsidRPr="00917F4C" w:rsidRDefault="003F68BC" w:rsidP="00917F4C">
            <w:pPr>
              <w:pStyle w:val="Style18"/>
              <w:widowControl/>
              <w:spacing w:line="240" w:lineRule="auto"/>
              <w:ind w:firstLine="0"/>
              <w:jc w:val="center"/>
              <w:rPr>
                <w:rFonts w:ascii="Times New Roman" w:hAnsi="Times New Roman"/>
                <w:b/>
                <w:color w:val="000000" w:themeColor="text1"/>
                <w:sz w:val="22"/>
                <w:szCs w:val="22"/>
              </w:rPr>
            </w:pPr>
            <w:r w:rsidRPr="00917F4C">
              <w:rPr>
                <w:rFonts w:ascii="Times New Roman" w:hAnsi="Times New Roman"/>
                <w:b/>
                <w:color w:val="000000" w:themeColor="text1"/>
                <w:sz w:val="22"/>
                <w:szCs w:val="22"/>
              </w:rPr>
              <w:t>Наименование</w:t>
            </w:r>
          </w:p>
          <w:p w:rsidR="003F68BC" w:rsidRPr="00917F4C" w:rsidRDefault="003F68BC" w:rsidP="00917F4C">
            <w:pPr>
              <w:pStyle w:val="Style18"/>
              <w:widowControl/>
              <w:spacing w:line="240" w:lineRule="auto"/>
              <w:ind w:firstLine="0"/>
              <w:jc w:val="center"/>
              <w:rPr>
                <w:rStyle w:val="FontStyle68"/>
                <w:color w:val="FF0000"/>
                <w:sz w:val="22"/>
                <w:szCs w:val="22"/>
                <w:lang w:eastAsia="en-US"/>
              </w:rPr>
            </w:pPr>
            <w:r w:rsidRPr="00917F4C">
              <w:rPr>
                <w:rFonts w:ascii="Times New Roman" w:hAnsi="Times New Roman"/>
                <w:b/>
                <w:color w:val="000000" w:themeColor="text1"/>
                <w:sz w:val="22"/>
                <w:szCs w:val="22"/>
              </w:rPr>
              <w:t>компетенции</w:t>
            </w:r>
          </w:p>
        </w:tc>
        <w:tc>
          <w:tcPr>
            <w:tcW w:w="2151" w:type="dxa"/>
          </w:tcPr>
          <w:p w:rsidR="003F68BC" w:rsidRPr="00917F4C" w:rsidRDefault="003F68BC" w:rsidP="00917F4C">
            <w:pPr>
              <w:pStyle w:val="Style18"/>
              <w:widowControl/>
              <w:spacing w:line="240" w:lineRule="auto"/>
              <w:ind w:firstLine="0"/>
              <w:jc w:val="center"/>
              <w:rPr>
                <w:rFonts w:ascii="Times New Roman" w:hAnsi="Times New Roman"/>
                <w:b/>
                <w:color w:val="000000" w:themeColor="text1"/>
                <w:sz w:val="22"/>
                <w:szCs w:val="22"/>
              </w:rPr>
            </w:pPr>
            <w:r w:rsidRPr="00917F4C">
              <w:rPr>
                <w:rFonts w:ascii="Times New Roman" w:hAnsi="Times New Roman"/>
                <w:b/>
                <w:color w:val="000000" w:themeColor="text1"/>
                <w:sz w:val="22"/>
                <w:szCs w:val="22"/>
              </w:rPr>
              <w:t>Наименование индикаторов</w:t>
            </w:r>
          </w:p>
          <w:p w:rsidR="003F68BC" w:rsidRPr="00917F4C" w:rsidRDefault="003F68BC" w:rsidP="00917F4C">
            <w:pPr>
              <w:pStyle w:val="Style18"/>
              <w:widowControl/>
              <w:spacing w:line="240" w:lineRule="auto"/>
              <w:ind w:right="81" w:firstLine="0"/>
              <w:jc w:val="center"/>
              <w:rPr>
                <w:rFonts w:ascii="Times New Roman" w:hAnsi="Times New Roman"/>
                <w:b/>
                <w:color w:val="000000" w:themeColor="text1"/>
                <w:sz w:val="22"/>
                <w:szCs w:val="22"/>
              </w:rPr>
            </w:pPr>
            <w:r w:rsidRPr="00917F4C">
              <w:rPr>
                <w:rFonts w:ascii="Times New Roman" w:hAnsi="Times New Roman"/>
                <w:b/>
                <w:color w:val="000000" w:themeColor="text1"/>
                <w:sz w:val="22"/>
                <w:szCs w:val="22"/>
              </w:rPr>
              <w:t>достижения</w:t>
            </w:r>
          </w:p>
          <w:p w:rsidR="003F68BC" w:rsidRPr="00917F4C" w:rsidRDefault="003F68BC" w:rsidP="00917F4C">
            <w:pPr>
              <w:pStyle w:val="Style18"/>
              <w:widowControl/>
              <w:spacing w:line="240" w:lineRule="auto"/>
              <w:ind w:firstLine="0"/>
              <w:jc w:val="center"/>
              <w:rPr>
                <w:rStyle w:val="FontStyle68"/>
                <w:color w:val="FF0000"/>
                <w:sz w:val="22"/>
                <w:szCs w:val="22"/>
                <w:lang w:eastAsia="en-US"/>
              </w:rPr>
            </w:pPr>
            <w:r w:rsidRPr="00917F4C">
              <w:rPr>
                <w:rFonts w:ascii="Times New Roman" w:hAnsi="Times New Roman"/>
                <w:b/>
                <w:color w:val="000000" w:themeColor="text1"/>
                <w:sz w:val="22"/>
                <w:szCs w:val="22"/>
              </w:rPr>
              <w:t>компетенции</w:t>
            </w:r>
          </w:p>
        </w:tc>
        <w:tc>
          <w:tcPr>
            <w:tcW w:w="2855" w:type="dxa"/>
          </w:tcPr>
          <w:p w:rsidR="003F68BC" w:rsidRPr="00917F4C" w:rsidRDefault="003F68BC" w:rsidP="00917F4C">
            <w:pPr>
              <w:pStyle w:val="Style18"/>
              <w:widowControl/>
              <w:spacing w:line="240" w:lineRule="auto"/>
              <w:ind w:firstLine="0"/>
              <w:jc w:val="center"/>
              <w:rPr>
                <w:rStyle w:val="FontStyle68"/>
                <w:color w:val="FF0000"/>
                <w:sz w:val="22"/>
                <w:szCs w:val="22"/>
                <w:lang w:eastAsia="en-US"/>
              </w:rPr>
            </w:pPr>
            <w:r w:rsidRPr="00917F4C">
              <w:rPr>
                <w:rFonts w:ascii="Times New Roman" w:hAnsi="Times New Roman"/>
                <w:b/>
                <w:color w:val="000000" w:themeColor="text1"/>
                <w:sz w:val="22"/>
                <w:szCs w:val="22"/>
              </w:rPr>
              <w:t>Результаты обучения (умения и знания), соотнесенные с индикаторами достижения компетенции</w:t>
            </w:r>
          </w:p>
        </w:tc>
        <w:tc>
          <w:tcPr>
            <w:tcW w:w="2560" w:type="dxa"/>
          </w:tcPr>
          <w:p w:rsidR="003F68BC" w:rsidRPr="00917F4C" w:rsidRDefault="003F68BC" w:rsidP="00917F4C">
            <w:pPr>
              <w:pStyle w:val="Style18"/>
              <w:widowControl/>
              <w:spacing w:line="240" w:lineRule="auto"/>
              <w:ind w:firstLine="0"/>
              <w:jc w:val="center"/>
              <w:rPr>
                <w:rStyle w:val="FontStyle68"/>
                <w:color w:val="FF0000"/>
                <w:sz w:val="22"/>
                <w:szCs w:val="22"/>
                <w:lang w:eastAsia="en-US"/>
              </w:rPr>
            </w:pPr>
            <w:r w:rsidRPr="00917F4C">
              <w:rPr>
                <w:rFonts w:ascii="Times New Roman" w:hAnsi="Times New Roman"/>
                <w:b/>
                <w:color w:val="000000" w:themeColor="text1"/>
                <w:sz w:val="22"/>
                <w:szCs w:val="22"/>
              </w:rPr>
              <w:t>Типовые контрольные задания</w:t>
            </w:r>
          </w:p>
        </w:tc>
      </w:tr>
      <w:tr w:rsidR="00CF5573" w:rsidRPr="0023224A" w:rsidTr="00FF3A37">
        <w:tc>
          <w:tcPr>
            <w:tcW w:w="2216" w:type="dxa"/>
          </w:tcPr>
          <w:p w:rsidR="008F6217" w:rsidRPr="00764DCF" w:rsidRDefault="008F6217" w:rsidP="00764DCF">
            <w:pPr>
              <w:spacing w:line="240" w:lineRule="auto"/>
              <w:rPr>
                <w:rFonts w:ascii="Times New Roman" w:hAnsi="Times New Roman" w:cs="Times New Roman"/>
              </w:rPr>
            </w:pPr>
            <w:r w:rsidRPr="0008383C">
              <w:rPr>
                <w:rFonts w:ascii="Times New Roman" w:hAnsi="Times New Roman" w:cs="Times New Roman"/>
                <w:u w:val="single"/>
              </w:rPr>
              <w:t>ПКП-1</w:t>
            </w:r>
            <w:r w:rsidRPr="00764DCF">
              <w:rPr>
                <w:rFonts w:ascii="Times New Roman" w:hAnsi="Times New Roman" w:cs="Times New Roman"/>
              </w:rPr>
              <w:t xml:space="preserve"> Способность ориентироваться в закономерностях функционирования международной торговли, </w:t>
            </w:r>
            <w:r w:rsidRPr="00764DCF">
              <w:rPr>
                <w:rFonts w:ascii="Times New Roman" w:hAnsi="Times New Roman" w:cs="Times New Roman"/>
              </w:rPr>
              <w:lastRenderedPageBreak/>
              <w:t>анализировать бизнес-процессы и показатели работы внешнеторговых компаний, используя моделирование на основе больших данных</w:t>
            </w:r>
          </w:p>
          <w:p w:rsidR="00C70A51" w:rsidRPr="00764DCF" w:rsidRDefault="00C70A51" w:rsidP="00764DCF">
            <w:pPr>
              <w:pStyle w:val="Style18"/>
              <w:widowControl/>
              <w:spacing w:line="240" w:lineRule="auto"/>
              <w:ind w:firstLine="0"/>
              <w:jc w:val="both"/>
              <w:rPr>
                <w:rFonts w:ascii="Times New Roman" w:eastAsiaTheme="minorHAnsi" w:hAnsi="Times New Roman"/>
                <w:sz w:val="22"/>
                <w:szCs w:val="22"/>
                <w:lang w:eastAsia="en-US"/>
              </w:rPr>
            </w:pPr>
          </w:p>
          <w:p w:rsidR="003F68BC" w:rsidRPr="00764DCF" w:rsidRDefault="003F68BC" w:rsidP="00764DCF">
            <w:pPr>
              <w:pStyle w:val="Style18"/>
              <w:widowControl/>
              <w:spacing w:line="240" w:lineRule="auto"/>
              <w:ind w:firstLine="0"/>
              <w:rPr>
                <w:rStyle w:val="FontStyle68"/>
                <w:b w:val="0"/>
                <w:color w:val="FF0000"/>
                <w:sz w:val="22"/>
                <w:szCs w:val="22"/>
                <w:lang w:eastAsia="en-US"/>
              </w:rPr>
            </w:pPr>
          </w:p>
        </w:tc>
        <w:tc>
          <w:tcPr>
            <w:tcW w:w="2151" w:type="dxa"/>
          </w:tcPr>
          <w:p w:rsidR="008F6217" w:rsidRPr="00764DCF" w:rsidRDefault="008F6217" w:rsidP="00764DCF">
            <w:pPr>
              <w:pStyle w:val="af0"/>
              <w:tabs>
                <w:tab w:val="left" w:pos="283"/>
              </w:tabs>
              <w:spacing w:line="240" w:lineRule="auto"/>
              <w:ind w:left="0"/>
              <w:contextualSpacing w:val="0"/>
              <w:rPr>
                <w:rFonts w:ascii="Times New Roman" w:eastAsiaTheme="minorHAnsi" w:hAnsi="Times New Roman"/>
              </w:rPr>
            </w:pPr>
            <w:r w:rsidRPr="00764DCF">
              <w:rPr>
                <w:rFonts w:ascii="Times New Roman" w:eastAsiaTheme="minorHAnsi" w:hAnsi="Times New Roman"/>
              </w:rPr>
              <w:lastRenderedPageBreak/>
              <w:t xml:space="preserve">1. Демонстрирует знание основ и методов системного анализа внешнеэкономической информации и </w:t>
            </w:r>
            <w:r w:rsidRPr="00764DCF">
              <w:rPr>
                <w:rFonts w:ascii="Times New Roman" w:eastAsiaTheme="minorHAnsi" w:hAnsi="Times New Roman"/>
              </w:rPr>
              <w:lastRenderedPageBreak/>
              <w:t>товарных рынков, внутренних и внешних факторов, влияющих на деятельность внешнеторговых компаний, а также характерных для них рисков.</w:t>
            </w:r>
          </w:p>
          <w:p w:rsidR="008F6217" w:rsidRPr="00764DCF" w:rsidRDefault="008F6217" w:rsidP="00764DCF">
            <w:pPr>
              <w:pStyle w:val="af0"/>
              <w:tabs>
                <w:tab w:val="left" w:pos="283"/>
              </w:tabs>
              <w:spacing w:line="240" w:lineRule="auto"/>
              <w:ind w:left="0"/>
              <w:contextualSpacing w:val="0"/>
              <w:rPr>
                <w:rFonts w:ascii="Times New Roman" w:eastAsiaTheme="minorHAnsi" w:hAnsi="Times New Roman"/>
              </w:rPr>
            </w:pPr>
          </w:p>
          <w:p w:rsidR="008F6217" w:rsidRPr="00764DCF" w:rsidRDefault="008F6217" w:rsidP="00764DCF">
            <w:pPr>
              <w:pStyle w:val="af0"/>
              <w:tabs>
                <w:tab w:val="left" w:pos="283"/>
              </w:tabs>
              <w:spacing w:line="240" w:lineRule="auto"/>
              <w:ind w:left="0"/>
              <w:contextualSpacing w:val="0"/>
              <w:rPr>
                <w:rFonts w:ascii="Times New Roman" w:eastAsiaTheme="minorHAnsi" w:hAnsi="Times New Roman"/>
              </w:rPr>
            </w:pPr>
          </w:p>
          <w:p w:rsidR="008F6217" w:rsidRPr="00764DCF" w:rsidRDefault="008F6217" w:rsidP="00764DCF">
            <w:pPr>
              <w:pStyle w:val="af0"/>
              <w:tabs>
                <w:tab w:val="left" w:pos="283"/>
              </w:tabs>
              <w:spacing w:line="240" w:lineRule="auto"/>
              <w:ind w:left="0"/>
              <w:contextualSpacing w:val="0"/>
              <w:rPr>
                <w:rFonts w:ascii="Times New Roman" w:eastAsiaTheme="minorHAnsi" w:hAnsi="Times New Roman"/>
              </w:rPr>
            </w:pPr>
          </w:p>
          <w:p w:rsidR="008F6217" w:rsidRPr="00764DCF" w:rsidRDefault="008F6217" w:rsidP="00764DCF">
            <w:pPr>
              <w:pStyle w:val="af0"/>
              <w:tabs>
                <w:tab w:val="left" w:pos="283"/>
              </w:tabs>
              <w:spacing w:line="240" w:lineRule="auto"/>
              <w:ind w:left="0"/>
              <w:contextualSpacing w:val="0"/>
              <w:rPr>
                <w:rFonts w:ascii="Times New Roman" w:eastAsiaTheme="minorHAnsi" w:hAnsi="Times New Roman"/>
              </w:rPr>
            </w:pPr>
          </w:p>
          <w:p w:rsidR="008F6217" w:rsidRDefault="008F6217" w:rsidP="00764DCF">
            <w:pPr>
              <w:pStyle w:val="af0"/>
              <w:tabs>
                <w:tab w:val="left" w:pos="283"/>
              </w:tabs>
              <w:spacing w:after="0" w:line="240" w:lineRule="auto"/>
              <w:ind w:left="0"/>
              <w:contextualSpacing w:val="0"/>
              <w:rPr>
                <w:rFonts w:ascii="Times New Roman" w:eastAsiaTheme="minorHAnsi" w:hAnsi="Times New Roman"/>
              </w:rPr>
            </w:pPr>
          </w:p>
          <w:p w:rsidR="00764DCF" w:rsidRDefault="00764DCF" w:rsidP="00764DCF">
            <w:pPr>
              <w:pStyle w:val="af0"/>
              <w:tabs>
                <w:tab w:val="left" w:pos="283"/>
              </w:tabs>
              <w:spacing w:after="0" w:line="240" w:lineRule="auto"/>
              <w:ind w:left="0"/>
              <w:contextualSpacing w:val="0"/>
              <w:rPr>
                <w:rFonts w:ascii="Times New Roman" w:eastAsiaTheme="minorHAnsi" w:hAnsi="Times New Roman"/>
              </w:rPr>
            </w:pPr>
          </w:p>
          <w:p w:rsidR="00764DCF" w:rsidRDefault="00764DCF" w:rsidP="00764DCF">
            <w:pPr>
              <w:pStyle w:val="af0"/>
              <w:tabs>
                <w:tab w:val="left" w:pos="283"/>
              </w:tabs>
              <w:spacing w:after="0" w:line="240" w:lineRule="auto"/>
              <w:ind w:left="0"/>
              <w:contextualSpacing w:val="0"/>
              <w:rPr>
                <w:rFonts w:ascii="Times New Roman" w:eastAsiaTheme="minorHAnsi" w:hAnsi="Times New Roman"/>
              </w:rPr>
            </w:pPr>
          </w:p>
          <w:p w:rsidR="00764DCF" w:rsidRDefault="00764DCF" w:rsidP="00764DCF">
            <w:pPr>
              <w:pStyle w:val="af0"/>
              <w:tabs>
                <w:tab w:val="left" w:pos="283"/>
              </w:tabs>
              <w:spacing w:after="0" w:line="240" w:lineRule="auto"/>
              <w:ind w:left="0"/>
              <w:contextualSpacing w:val="0"/>
              <w:rPr>
                <w:rFonts w:ascii="Times New Roman" w:eastAsiaTheme="minorHAnsi" w:hAnsi="Times New Roman"/>
              </w:rPr>
            </w:pPr>
          </w:p>
          <w:p w:rsidR="00764DCF" w:rsidRDefault="00764DCF" w:rsidP="00764DCF">
            <w:pPr>
              <w:pStyle w:val="af0"/>
              <w:tabs>
                <w:tab w:val="left" w:pos="283"/>
              </w:tabs>
              <w:spacing w:after="0" w:line="240" w:lineRule="auto"/>
              <w:ind w:left="0"/>
              <w:contextualSpacing w:val="0"/>
              <w:rPr>
                <w:rFonts w:ascii="Times New Roman" w:eastAsiaTheme="minorHAnsi" w:hAnsi="Times New Roman"/>
              </w:rPr>
            </w:pPr>
          </w:p>
          <w:p w:rsidR="00764DCF" w:rsidRDefault="00764DCF" w:rsidP="00764DCF">
            <w:pPr>
              <w:pStyle w:val="af0"/>
              <w:tabs>
                <w:tab w:val="left" w:pos="283"/>
              </w:tabs>
              <w:spacing w:after="0" w:line="240" w:lineRule="auto"/>
              <w:ind w:left="0"/>
              <w:contextualSpacing w:val="0"/>
              <w:rPr>
                <w:rFonts w:ascii="Times New Roman" w:eastAsiaTheme="minorHAnsi" w:hAnsi="Times New Roman"/>
              </w:rPr>
            </w:pPr>
          </w:p>
          <w:p w:rsidR="00764DCF" w:rsidRDefault="00764DCF" w:rsidP="00764DCF">
            <w:pPr>
              <w:pStyle w:val="af0"/>
              <w:tabs>
                <w:tab w:val="left" w:pos="283"/>
              </w:tabs>
              <w:spacing w:after="0" w:line="240" w:lineRule="auto"/>
              <w:ind w:left="0"/>
              <w:contextualSpacing w:val="0"/>
              <w:rPr>
                <w:rFonts w:ascii="Times New Roman" w:eastAsiaTheme="minorHAnsi" w:hAnsi="Times New Roman"/>
              </w:rPr>
            </w:pPr>
          </w:p>
          <w:p w:rsidR="00764DCF" w:rsidRDefault="00764DCF" w:rsidP="00764DCF">
            <w:pPr>
              <w:pStyle w:val="af0"/>
              <w:tabs>
                <w:tab w:val="left" w:pos="283"/>
              </w:tabs>
              <w:spacing w:after="0" w:line="240" w:lineRule="auto"/>
              <w:ind w:left="0"/>
              <w:contextualSpacing w:val="0"/>
              <w:rPr>
                <w:rFonts w:ascii="Times New Roman" w:eastAsiaTheme="minorHAnsi" w:hAnsi="Times New Roman"/>
              </w:rPr>
            </w:pPr>
          </w:p>
          <w:p w:rsidR="00D017E2" w:rsidRDefault="00D017E2" w:rsidP="00764DCF">
            <w:pPr>
              <w:pStyle w:val="af0"/>
              <w:tabs>
                <w:tab w:val="left" w:pos="231"/>
              </w:tabs>
              <w:spacing w:line="240" w:lineRule="auto"/>
              <w:ind w:left="0"/>
              <w:rPr>
                <w:rFonts w:ascii="Times New Roman" w:eastAsiaTheme="minorHAnsi" w:hAnsi="Times New Roman"/>
              </w:rPr>
            </w:pPr>
          </w:p>
          <w:p w:rsidR="0064088F" w:rsidRDefault="0064088F" w:rsidP="00764DCF">
            <w:pPr>
              <w:pStyle w:val="af0"/>
              <w:tabs>
                <w:tab w:val="left" w:pos="231"/>
              </w:tabs>
              <w:spacing w:line="240" w:lineRule="auto"/>
              <w:ind w:left="0"/>
              <w:rPr>
                <w:rFonts w:ascii="Times New Roman" w:eastAsiaTheme="minorHAnsi" w:hAnsi="Times New Roman"/>
              </w:rPr>
            </w:pPr>
          </w:p>
          <w:p w:rsidR="003F68BC" w:rsidRPr="00764DCF" w:rsidRDefault="001368A1" w:rsidP="00764DCF">
            <w:pPr>
              <w:pStyle w:val="af0"/>
              <w:tabs>
                <w:tab w:val="left" w:pos="231"/>
              </w:tabs>
              <w:spacing w:line="240" w:lineRule="auto"/>
              <w:ind w:left="0"/>
              <w:rPr>
                <w:rFonts w:ascii="Times New Roman" w:eastAsiaTheme="minorHAnsi" w:hAnsi="Times New Roman"/>
              </w:rPr>
            </w:pPr>
            <w:r w:rsidRPr="00764DCF">
              <w:rPr>
                <w:rFonts w:ascii="Times New Roman" w:eastAsiaTheme="minorHAnsi" w:hAnsi="Times New Roman"/>
              </w:rPr>
              <w:t xml:space="preserve">2. </w:t>
            </w:r>
            <w:r w:rsidR="00421BC1" w:rsidRPr="008D4B50">
              <w:rPr>
                <w:rFonts w:ascii="Times New Roman" w:eastAsiaTheme="minorHAnsi" w:hAnsi="Times New Roman"/>
              </w:rPr>
              <w:t xml:space="preserve">Анализирует </w:t>
            </w:r>
            <w:r w:rsidR="008F6217" w:rsidRPr="00764DCF">
              <w:rPr>
                <w:rFonts w:ascii="Times New Roman" w:eastAsiaTheme="minorHAnsi" w:hAnsi="Times New Roman"/>
              </w:rPr>
              <w:t>бизнес-процессы и показатели работы внешнеторговых компаний, используя моделирование на основе больших данных, а также применять информационные технологии в объеме, необходимом для целей прикладного бизнес-анализа.</w:t>
            </w:r>
          </w:p>
        </w:tc>
        <w:tc>
          <w:tcPr>
            <w:tcW w:w="2855" w:type="dxa"/>
          </w:tcPr>
          <w:p w:rsidR="00D017E2" w:rsidRPr="00D017E2" w:rsidRDefault="00D017E2" w:rsidP="00D017E2">
            <w:pPr>
              <w:spacing w:line="240" w:lineRule="auto"/>
              <w:rPr>
                <w:rFonts w:ascii="Times New Roman" w:hAnsi="Times New Roman" w:cs="Times New Roman"/>
              </w:rPr>
            </w:pPr>
            <w:r w:rsidRPr="00D017E2">
              <w:rPr>
                <w:rFonts w:ascii="Times New Roman" w:hAnsi="Times New Roman" w:cs="Times New Roman"/>
                <w:b/>
              </w:rPr>
              <w:lastRenderedPageBreak/>
              <w:t>знания:</w:t>
            </w:r>
            <w:r w:rsidRPr="00D017E2">
              <w:rPr>
                <w:rFonts w:ascii="Times New Roman" w:hAnsi="Times New Roman" w:cs="Times New Roman"/>
              </w:rPr>
              <w:t xml:space="preserve"> основных методик моделирования и оптимизации бизнес-процессов для решения прикладных организационно-</w:t>
            </w:r>
            <w:r w:rsidRPr="00D017E2">
              <w:rPr>
                <w:rFonts w:ascii="Times New Roman" w:hAnsi="Times New Roman" w:cs="Times New Roman"/>
              </w:rPr>
              <w:lastRenderedPageBreak/>
              <w:t>управленческих задач в международном бизнесе; состава основных параметров, характеризующих бизнес-процессы международной деятельности с операционной и экономической точек зрения, знание источников информации, необходимых для оценки численных значений этих параметров</w:t>
            </w:r>
          </w:p>
          <w:p w:rsidR="00D017E2" w:rsidRPr="00D017E2" w:rsidRDefault="00D017E2" w:rsidP="00D017E2">
            <w:pPr>
              <w:spacing w:line="240" w:lineRule="auto"/>
              <w:rPr>
                <w:rFonts w:ascii="Times New Roman" w:hAnsi="Times New Roman" w:cs="Times New Roman"/>
              </w:rPr>
            </w:pPr>
            <w:r w:rsidRPr="00D017E2">
              <w:rPr>
                <w:rFonts w:ascii="Times New Roman" w:hAnsi="Times New Roman" w:cs="Times New Roman"/>
                <w:b/>
              </w:rPr>
              <w:t>умения:</w:t>
            </w:r>
            <w:r w:rsidRPr="00D017E2">
              <w:rPr>
                <w:rFonts w:ascii="Times New Roman" w:hAnsi="Times New Roman" w:cs="Times New Roman"/>
              </w:rPr>
              <w:t xml:space="preserve"> определять параметры бизнес-процессов в международной деятельности организации на основе собранных эмпирических данных, а также прогнозировать изменение параметров процесса при внесении в него изменений; строить модели бизнес-процессов</w:t>
            </w:r>
          </w:p>
          <w:p w:rsidR="00D017E2" w:rsidRPr="00D017E2" w:rsidRDefault="00D017E2" w:rsidP="00D017E2">
            <w:pPr>
              <w:spacing w:line="240" w:lineRule="auto"/>
              <w:rPr>
                <w:rFonts w:ascii="Times New Roman" w:hAnsi="Times New Roman" w:cs="Times New Roman"/>
                <w:b/>
              </w:rPr>
            </w:pPr>
            <w:r w:rsidRPr="00D017E2">
              <w:rPr>
                <w:rFonts w:ascii="Times New Roman" w:hAnsi="Times New Roman" w:cs="Times New Roman"/>
                <w:b/>
              </w:rPr>
              <w:t xml:space="preserve">знания: </w:t>
            </w:r>
            <w:r w:rsidRPr="00D017E2">
              <w:rPr>
                <w:rFonts w:ascii="Times New Roman" w:hAnsi="Times New Roman" w:cs="Times New Roman"/>
              </w:rPr>
              <w:t>прикладных программ, используемых для моделирования бизнес-процессов международной деятельности организации</w:t>
            </w:r>
          </w:p>
          <w:p w:rsidR="00D017E2" w:rsidRPr="00D017E2" w:rsidRDefault="00D017E2" w:rsidP="00D017E2">
            <w:pPr>
              <w:spacing w:line="240" w:lineRule="auto"/>
              <w:rPr>
                <w:rFonts w:ascii="Times New Roman" w:hAnsi="Times New Roman" w:cs="Times New Roman"/>
                <w:b/>
              </w:rPr>
            </w:pPr>
            <w:r w:rsidRPr="00D017E2">
              <w:rPr>
                <w:rFonts w:ascii="Times New Roman" w:hAnsi="Times New Roman" w:cs="Times New Roman"/>
                <w:b/>
              </w:rPr>
              <w:t xml:space="preserve">умения: </w:t>
            </w:r>
            <w:r w:rsidRPr="00D017E2">
              <w:rPr>
                <w:rFonts w:ascii="Times New Roman" w:hAnsi="Times New Roman" w:cs="Times New Roman"/>
              </w:rPr>
              <w:t>применять специализированные программные инструменты для моделирования бизнес-процессов международной деятельности организации</w:t>
            </w:r>
          </w:p>
          <w:p w:rsidR="003F68BC" w:rsidRPr="00D017E2" w:rsidRDefault="003F68BC" w:rsidP="00D017E2">
            <w:pPr>
              <w:spacing w:line="240" w:lineRule="auto"/>
              <w:rPr>
                <w:rFonts w:ascii="Times New Roman" w:hAnsi="Times New Roman" w:cs="Times New Roman"/>
                <w:b/>
                <w:color w:val="FF0000"/>
              </w:rPr>
            </w:pPr>
          </w:p>
        </w:tc>
        <w:tc>
          <w:tcPr>
            <w:tcW w:w="2560" w:type="dxa"/>
          </w:tcPr>
          <w:p w:rsidR="003F68BC" w:rsidRPr="00764DCF" w:rsidRDefault="003F68BC" w:rsidP="00764DCF">
            <w:pPr>
              <w:spacing w:after="0" w:line="240" w:lineRule="auto"/>
              <w:rPr>
                <w:rFonts w:ascii="Times New Roman" w:eastAsiaTheme="minorHAnsi" w:hAnsi="Times New Roman" w:cs="Times New Roman"/>
                <w:b/>
                <w:lang w:eastAsia="en-US"/>
              </w:rPr>
            </w:pPr>
            <w:r w:rsidRPr="00764DCF">
              <w:rPr>
                <w:rFonts w:ascii="Times New Roman" w:eastAsiaTheme="minorHAnsi" w:hAnsi="Times New Roman" w:cs="Times New Roman"/>
                <w:b/>
                <w:lang w:eastAsia="en-US"/>
              </w:rPr>
              <w:lastRenderedPageBreak/>
              <w:t>Задание 1</w:t>
            </w:r>
          </w:p>
          <w:p w:rsidR="003F68BC" w:rsidRPr="00764DCF" w:rsidRDefault="009632FF" w:rsidP="00764DCF">
            <w:pPr>
              <w:spacing w:after="0" w:line="240" w:lineRule="auto"/>
              <w:rPr>
                <w:rFonts w:ascii="Times New Roman" w:eastAsiaTheme="minorHAnsi" w:hAnsi="Times New Roman" w:cs="Times New Roman"/>
                <w:lang w:eastAsia="en-US"/>
              </w:rPr>
            </w:pPr>
            <w:r>
              <w:rPr>
                <w:rFonts w:ascii="Times New Roman" w:eastAsiaTheme="minorHAnsi" w:hAnsi="Times New Roman" w:cs="Times New Roman"/>
                <w:lang w:eastAsia="en-US"/>
              </w:rPr>
              <w:t xml:space="preserve">Составьте функциональную структуру подразделения международной </w:t>
            </w:r>
            <w:r>
              <w:rPr>
                <w:rFonts w:ascii="Times New Roman" w:eastAsiaTheme="minorHAnsi" w:hAnsi="Times New Roman" w:cs="Times New Roman"/>
                <w:lang w:eastAsia="en-US"/>
              </w:rPr>
              <w:lastRenderedPageBreak/>
              <w:t xml:space="preserve">деятельности организации </w:t>
            </w:r>
            <w:r w:rsidR="001A0F16">
              <w:rPr>
                <w:rFonts w:ascii="Times New Roman" w:eastAsiaTheme="minorHAnsi" w:hAnsi="Times New Roman" w:cs="Times New Roman"/>
                <w:lang w:eastAsia="en-US"/>
              </w:rPr>
              <w:t xml:space="preserve">с описанием ключевых процессов по реализации внешнеторговых сделок, </w:t>
            </w:r>
            <w:r>
              <w:rPr>
                <w:rFonts w:ascii="Times New Roman" w:eastAsiaTheme="minorHAnsi" w:hAnsi="Times New Roman" w:cs="Times New Roman"/>
                <w:lang w:eastAsia="en-US"/>
              </w:rPr>
              <w:t>составьте матрицу ответственности</w:t>
            </w:r>
            <w:r w:rsidR="001A0F16">
              <w:rPr>
                <w:rFonts w:ascii="Times New Roman" w:eastAsiaTheme="minorHAnsi" w:hAnsi="Times New Roman" w:cs="Times New Roman"/>
                <w:lang w:eastAsia="en-US"/>
              </w:rPr>
              <w:t>.</w:t>
            </w:r>
          </w:p>
          <w:p w:rsidR="003F68BC" w:rsidRPr="00764DCF" w:rsidRDefault="003F68BC" w:rsidP="00764DCF">
            <w:pPr>
              <w:pStyle w:val="af0"/>
              <w:spacing w:after="0" w:line="240" w:lineRule="auto"/>
              <w:ind w:left="35"/>
              <w:rPr>
                <w:rFonts w:ascii="Times New Roman" w:eastAsiaTheme="minorHAnsi" w:hAnsi="Times New Roman"/>
                <w:b/>
              </w:rPr>
            </w:pPr>
            <w:r w:rsidRPr="00764DCF">
              <w:rPr>
                <w:rFonts w:ascii="Times New Roman" w:eastAsiaTheme="minorHAnsi" w:hAnsi="Times New Roman"/>
                <w:b/>
              </w:rPr>
              <w:t>Задание 2</w:t>
            </w:r>
          </w:p>
          <w:p w:rsidR="003F68BC" w:rsidRPr="00764DCF" w:rsidRDefault="001F4966" w:rsidP="00764DCF">
            <w:pPr>
              <w:pStyle w:val="af0"/>
              <w:spacing w:after="0" w:line="240" w:lineRule="auto"/>
              <w:ind w:left="35"/>
              <w:rPr>
                <w:rFonts w:ascii="Times New Roman" w:eastAsiaTheme="minorHAnsi" w:hAnsi="Times New Roman"/>
              </w:rPr>
            </w:pPr>
            <w:r w:rsidRPr="00764DCF">
              <w:rPr>
                <w:rFonts w:ascii="Times New Roman" w:eastAsiaTheme="minorHAnsi" w:hAnsi="Times New Roman"/>
              </w:rPr>
              <w:t>Подготов</w:t>
            </w:r>
            <w:r w:rsidR="00C70A51" w:rsidRPr="00764DCF">
              <w:rPr>
                <w:rFonts w:ascii="Times New Roman" w:eastAsiaTheme="minorHAnsi" w:hAnsi="Times New Roman"/>
              </w:rPr>
              <w:t>ьте</w:t>
            </w:r>
            <w:r w:rsidRPr="00764DCF">
              <w:rPr>
                <w:rFonts w:ascii="Times New Roman" w:eastAsiaTheme="minorHAnsi" w:hAnsi="Times New Roman"/>
              </w:rPr>
              <w:t xml:space="preserve"> модель процесса осуществления закупки </w:t>
            </w:r>
            <w:r w:rsidR="009C29BB">
              <w:rPr>
                <w:rFonts w:ascii="Times New Roman" w:eastAsiaTheme="minorHAnsi" w:hAnsi="Times New Roman"/>
              </w:rPr>
              <w:t>оборудования за рубежом</w:t>
            </w:r>
            <w:r w:rsidR="003F68BC" w:rsidRPr="00764DCF">
              <w:rPr>
                <w:rFonts w:ascii="Times New Roman" w:eastAsiaTheme="minorHAnsi" w:hAnsi="Times New Roman"/>
              </w:rPr>
              <w:t xml:space="preserve">. Какие </w:t>
            </w:r>
            <w:r w:rsidRPr="00764DCF">
              <w:rPr>
                <w:rFonts w:ascii="Times New Roman" w:eastAsiaTheme="minorHAnsi" w:hAnsi="Times New Roman"/>
              </w:rPr>
              <w:t>прикладные программы лучше использовать</w:t>
            </w:r>
            <w:r w:rsidR="003F68BC" w:rsidRPr="00764DCF">
              <w:rPr>
                <w:rFonts w:ascii="Times New Roman" w:eastAsiaTheme="minorHAnsi" w:hAnsi="Times New Roman"/>
              </w:rPr>
              <w:t xml:space="preserve">? </w:t>
            </w:r>
          </w:p>
          <w:p w:rsidR="00CF5573" w:rsidRPr="00764DCF" w:rsidRDefault="00D46BEE" w:rsidP="00764DCF">
            <w:pPr>
              <w:pStyle w:val="af0"/>
              <w:spacing w:line="240" w:lineRule="auto"/>
              <w:ind w:left="35"/>
              <w:rPr>
                <w:rFonts w:ascii="Times New Roman" w:eastAsiaTheme="minorHAnsi" w:hAnsi="Times New Roman"/>
                <w:b/>
              </w:rPr>
            </w:pPr>
            <w:r w:rsidRPr="00764DCF">
              <w:rPr>
                <w:rFonts w:ascii="Times New Roman" w:eastAsiaTheme="minorHAnsi" w:hAnsi="Times New Roman"/>
                <w:b/>
              </w:rPr>
              <w:t>З</w:t>
            </w:r>
            <w:r w:rsidR="003F68BC" w:rsidRPr="00764DCF">
              <w:rPr>
                <w:rFonts w:ascii="Times New Roman" w:eastAsiaTheme="minorHAnsi" w:hAnsi="Times New Roman"/>
                <w:b/>
              </w:rPr>
              <w:t>адание 3</w:t>
            </w:r>
          </w:p>
          <w:p w:rsidR="003F68BC" w:rsidRPr="00764DCF" w:rsidRDefault="001F4966" w:rsidP="00764DCF">
            <w:pPr>
              <w:pStyle w:val="af0"/>
              <w:spacing w:line="240" w:lineRule="auto"/>
              <w:ind w:left="35"/>
              <w:rPr>
                <w:rFonts w:ascii="Times New Roman" w:eastAsiaTheme="minorHAnsi" w:hAnsi="Times New Roman"/>
              </w:rPr>
            </w:pPr>
            <w:r w:rsidRPr="00764DCF">
              <w:rPr>
                <w:rFonts w:ascii="Times New Roman" w:eastAsiaTheme="minorHAnsi" w:hAnsi="Times New Roman"/>
              </w:rPr>
              <w:t xml:space="preserve">Рассчитайте временные и стоимостные метрики процесса </w:t>
            </w:r>
            <w:r w:rsidR="009C29BB">
              <w:rPr>
                <w:rFonts w:ascii="Times New Roman" w:eastAsiaTheme="minorHAnsi" w:hAnsi="Times New Roman"/>
              </w:rPr>
              <w:t>экспортного факторинга для долгосрочной внешнеторговой сделки по поставке оборудования из России в Турцию</w:t>
            </w:r>
            <w:r w:rsidRPr="00764DCF">
              <w:rPr>
                <w:rFonts w:ascii="Times New Roman" w:eastAsiaTheme="minorHAnsi" w:hAnsi="Times New Roman"/>
              </w:rPr>
              <w:t>.</w:t>
            </w:r>
          </w:p>
          <w:p w:rsidR="008F6217" w:rsidRPr="00764DCF" w:rsidRDefault="008F6217" w:rsidP="00764DCF">
            <w:pPr>
              <w:pStyle w:val="af0"/>
              <w:spacing w:line="240" w:lineRule="auto"/>
              <w:ind w:left="35"/>
              <w:rPr>
                <w:rFonts w:ascii="Times New Roman" w:eastAsiaTheme="minorHAnsi" w:hAnsi="Times New Roman"/>
              </w:rPr>
            </w:pPr>
          </w:p>
          <w:p w:rsidR="008F6217" w:rsidRPr="00764DCF" w:rsidRDefault="001A0F16" w:rsidP="00764DCF">
            <w:pPr>
              <w:spacing w:after="0" w:line="240" w:lineRule="auto"/>
              <w:rPr>
                <w:rFonts w:ascii="Times New Roman" w:eastAsiaTheme="minorHAnsi" w:hAnsi="Times New Roman" w:cs="Times New Roman"/>
                <w:b/>
                <w:lang w:eastAsia="en-US"/>
              </w:rPr>
            </w:pPr>
            <w:r>
              <w:rPr>
                <w:rFonts w:ascii="Times New Roman" w:eastAsiaTheme="minorHAnsi" w:hAnsi="Times New Roman" w:cs="Times New Roman"/>
                <w:b/>
                <w:lang w:eastAsia="en-US"/>
              </w:rPr>
              <w:t>З</w:t>
            </w:r>
            <w:r w:rsidR="008F6217" w:rsidRPr="00764DCF">
              <w:rPr>
                <w:rFonts w:ascii="Times New Roman" w:eastAsiaTheme="minorHAnsi" w:hAnsi="Times New Roman" w:cs="Times New Roman"/>
                <w:b/>
                <w:lang w:eastAsia="en-US"/>
              </w:rPr>
              <w:t>адание 1</w:t>
            </w:r>
          </w:p>
          <w:p w:rsidR="008F6217" w:rsidRPr="00764DCF" w:rsidRDefault="008F6217" w:rsidP="00764DCF">
            <w:pPr>
              <w:spacing w:after="0" w:line="240" w:lineRule="auto"/>
              <w:rPr>
                <w:rFonts w:ascii="Times New Roman" w:eastAsiaTheme="minorHAnsi" w:hAnsi="Times New Roman" w:cs="Times New Roman"/>
                <w:lang w:eastAsia="en-US"/>
              </w:rPr>
            </w:pPr>
            <w:r w:rsidRPr="00764DCF">
              <w:rPr>
                <w:rFonts w:ascii="Times New Roman" w:eastAsiaTheme="minorHAnsi" w:hAnsi="Times New Roman" w:cs="Times New Roman"/>
                <w:lang w:eastAsia="en-US"/>
              </w:rPr>
              <w:t xml:space="preserve">Оцените необходимость оптимизации бизнес-процесса и смежных бизнес-процессов при передаче функционала из головной организации в </w:t>
            </w:r>
            <w:r w:rsidR="009C29BB">
              <w:rPr>
                <w:rFonts w:ascii="Times New Roman" w:eastAsiaTheme="minorHAnsi" w:hAnsi="Times New Roman" w:cs="Times New Roman"/>
                <w:lang w:eastAsia="en-US"/>
              </w:rPr>
              <w:t xml:space="preserve">зарубежный </w:t>
            </w:r>
            <w:r w:rsidRPr="00764DCF">
              <w:rPr>
                <w:rFonts w:ascii="Times New Roman" w:eastAsiaTheme="minorHAnsi" w:hAnsi="Times New Roman" w:cs="Times New Roman"/>
                <w:lang w:eastAsia="en-US"/>
              </w:rPr>
              <w:t>филиал.</w:t>
            </w:r>
          </w:p>
          <w:p w:rsidR="008F6217" w:rsidRPr="00764DCF" w:rsidRDefault="008F6217" w:rsidP="00764DCF">
            <w:pPr>
              <w:pStyle w:val="af0"/>
              <w:spacing w:after="0" w:line="240" w:lineRule="auto"/>
              <w:ind w:left="35"/>
              <w:rPr>
                <w:rFonts w:ascii="Times New Roman" w:eastAsiaTheme="minorHAnsi" w:hAnsi="Times New Roman"/>
                <w:b/>
              </w:rPr>
            </w:pPr>
            <w:r w:rsidRPr="00764DCF">
              <w:rPr>
                <w:rFonts w:ascii="Times New Roman" w:eastAsiaTheme="minorHAnsi" w:hAnsi="Times New Roman"/>
                <w:b/>
              </w:rPr>
              <w:t>Задание 2</w:t>
            </w:r>
          </w:p>
          <w:p w:rsidR="008F6217" w:rsidRPr="00764DCF" w:rsidRDefault="009C29BB" w:rsidP="00764DCF">
            <w:pPr>
              <w:pStyle w:val="af0"/>
              <w:spacing w:after="0" w:line="240" w:lineRule="auto"/>
              <w:ind w:left="35"/>
              <w:rPr>
                <w:rFonts w:ascii="Times New Roman" w:eastAsiaTheme="minorHAnsi" w:hAnsi="Times New Roman"/>
              </w:rPr>
            </w:pPr>
            <w:r w:rsidRPr="009C29BB">
              <w:rPr>
                <w:rFonts w:ascii="Times New Roman" w:eastAsiaTheme="minorHAnsi" w:hAnsi="Times New Roman"/>
              </w:rPr>
              <w:t xml:space="preserve">Подготовьте схему документирования процесса выведения продукта на </w:t>
            </w:r>
            <w:r>
              <w:rPr>
                <w:rFonts w:ascii="Times New Roman" w:eastAsiaTheme="minorHAnsi" w:hAnsi="Times New Roman"/>
              </w:rPr>
              <w:t xml:space="preserve">новый </w:t>
            </w:r>
            <w:r w:rsidRPr="009C29BB">
              <w:rPr>
                <w:rFonts w:ascii="Times New Roman" w:eastAsiaTheme="minorHAnsi" w:hAnsi="Times New Roman"/>
              </w:rPr>
              <w:t>зарубежный рынок.</w:t>
            </w:r>
          </w:p>
          <w:p w:rsidR="008F6217" w:rsidRPr="00764DCF" w:rsidRDefault="008F6217" w:rsidP="00764DCF">
            <w:pPr>
              <w:pStyle w:val="af0"/>
              <w:spacing w:line="240" w:lineRule="auto"/>
              <w:ind w:left="35"/>
              <w:rPr>
                <w:rFonts w:ascii="Times New Roman" w:eastAsiaTheme="minorHAnsi" w:hAnsi="Times New Roman"/>
                <w:b/>
              </w:rPr>
            </w:pPr>
            <w:r w:rsidRPr="00764DCF">
              <w:rPr>
                <w:rFonts w:ascii="Times New Roman" w:eastAsiaTheme="minorHAnsi" w:hAnsi="Times New Roman"/>
                <w:b/>
              </w:rPr>
              <w:t>Задание 3</w:t>
            </w:r>
          </w:p>
          <w:p w:rsidR="008F6217" w:rsidRPr="00764DCF" w:rsidRDefault="008F6217" w:rsidP="009C29BB">
            <w:pPr>
              <w:pStyle w:val="af0"/>
              <w:spacing w:line="240" w:lineRule="auto"/>
              <w:ind w:left="35"/>
              <w:rPr>
                <w:rFonts w:ascii="Times New Roman" w:eastAsiaTheme="minorHAnsi" w:hAnsi="Times New Roman"/>
              </w:rPr>
            </w:pPr>
            <w:r w:rsidRPr="00764DCF">
              <w:rPr>
                <w:rFonts w:ascii="Times New Roman" w:eastAsiaTheme="minorHAnsi" w:hAnsi="Times New Roman"/>
              </w:rPr>
              <w:t xml:space="preserve">Подготовьте схему документирования процесса </w:t>
            </w:r>
            <w:r w:rsidR="009C29BB">
              <w:rPr>
                <w:rFonts w:ascii="Times New Roman" w:eastAsiaTheme="minorHAnsi" w:hAnsi="Times New Roman"/>
              </w:rPr>
              <w:t>выведения</w:t>
            </w:r>
            <w:r w:rsidRPr="00764DCF">
              <w:rPr>
                <w:rFonts w:ascii="Times New Roman" w:eastAsiaTheme="minorHAnsi" w:hAnsi="Times New Roman"/>
              </w:rPr>
              <w:t xml:space="preserve"> нового продукта </w:t>
            </w:r>
            <w:r w:rsidR="009C29BB">
              <w:rPr>
                <w:rFonts w:ascii="Times New Roman" w:eastAsiaTheme="minorHAnsi" w:hAnsi="Times New Roman"/>
              </w:rPr>
              <w:t>на зарубежный рынок</w:t>
            </w:r>
            <w:r w:rsidRPr="00764DCF">
              <w:rPr>
                <w:rFonts w:ascii="Times New Roman" w:eastAsiaTheme="minorHAnsi" w:hAnsi="Times New Roman"/>
              </w:rPr>
              <w:t>.</w:t>
            </w:r>
          </w:p>
        </w:tc>
      </w:tr>
      <w:tr w:rsidR="00CF5573" w:rsidRPr="00496BA9" w:rsidTr="00FF3A37">
        <w:tc>
          <w:tcPr>
            <w:tcW w:w="2216" w:type="dxa"/>
          </w:tcPr>
          <w:p w:rsidR="00CF5573" w:rsidRPr="00764DCF" w:rsidRDefault="001368A1" w:rsidP="00764DCF">
            <w:pPr>
              <w:pStyle w:val="Style18"/>
              <w:widowControl/>
              <w:spacing w:line="240" w:lineRule="auto"/>
              <w:ind w:firstLine="0"/>
              <w:rPr>
                <w:rFonts w:ascii="Times New Roman" w:eastAsiaTheme="minorHAnsi" w:hAnsi="Times New Roman"/>
                <w:sz w:val="22"/>
                <w:szCs w:val="22"/>
                <w:lang w:eastAsia="en-US"/>
              </w:rPr>
            </w:pPr>
            <w:r w:rsidRPr="0008383C">
              <w:rPr>
                <w:rFonts w:ascii="Times New Roman" w:eastAsiaTheme="minorHAnsi" w:hAnsi="Times New Roman"/>
                <w:sz w:val="22"/>
                <w:szCs w:val="22"/>
                <w:u w:val="single"/>
                <w:lang w:eastAsia="en-US"/>
              </w:rPr>
              <w:lastRenderedPageBreak/>
              <w:t>ПКП-2</w:t>
            </w:r>
            <w:r w:rsidRPr="00764DCF">
              <w:rPr>
                <w:rFonts w:ascii="Times New Roman" w:eastAsiaTheme="minorHAnsi" w:hAnsi="Times New Roman"/>
                <w:sz w:val="22"/>
                <w:szCs w:val="22"/>
                <w:lang w:eastAsia="en-US"/>
              </w:rPr>
              <w:t xml:space="preserve"> Способность выполнять профессиональные обязанности по структурированию и сопровождению внешнеторговых сделок с учетом подлежащих уплате </w:t>
            </w:r>
            <w:r w:rsidRPr="00764DCF">
              <w:rPr>
                <w:rFonts w:ascii="Times New Roman" w:eastAsiaTheme="minorHAnsi" w:hAnsi="Times New Roman"/>
                <w:sz w:val="22"/>
                <w:szCs w:val="22"/>
                <w:lang w:eastAsia="en-US"/>
              </w:rPr>
              <w:lastRenderedPageBreak/>
              <w:t xml:space="preserve">налогов и таможенных платежей, разрабатывать меры продвижения продукции на внешних рынках, аналитически обосновывать предлагаемые решения с использованием технологий анализа и визуализации финансовых данных на R и </w:t>
            </w:r>
            <w:proofErr w:type="spellStart"/>
            <w:r w:rsidRPr="00764DCF">
              <w:rPr>
                <w:rFonts w:ascii="Times New Roman" w:eastAsiaTheme="minorHAnsi" w:hAnsi="Times New Roman"/>
                <w:sz w:val="22"/>
                <w:szCs w:val="22"/>
                <w:lang w:eastAsia="en-US"/>
              </w:rPr>
              <w:t>Python</w:t>
            </w:r>
            <w:proofErr w:type="spellEnd"/>
          </w:p>
        </w:tc>
        <w:tc>
          <w:tcPr>
            <w:tcW w:w="2151" w:type="dxa"/>
          </w:tcPr>
          <w:p w:rsidR="001368A1" w:rsidRPr="00764DCF" w:rsidRDefault="001368A1" w:rsidP="00764DCF">
            <w:pPr>
              <w:pStyle w:val="af0"/>
              <w:spacing w:after="0" w:line="240" w:lineRule="auto"/>
              <w:ind w:left="0"/>
              <w:rPr>
                <w:rFonts w:ascii="Times New Roman" w:hAnsi="Times New Roman"/>
              </w:rPr>
            </w:pPr>
            <w:r w:rsidRPr="00764DCF">
              <w:rPr>
                <w:rFonts w:ascii="Times New Roman" w:hAnsi="Times New Roman"/>
              </w:rPr>
              <w:lastRenderedPageBreak/>
              <w:t xml:space="preserve">1. Владеет навыками структурирования и сопровождения внешнеторговых сделок с учетом подлежащих уплате налогов и таможенных </w:t>
            </w:r>
            <w:r w:rsidRPr="00764DCF">
              <w:rPr>
                <w:rFonts w:ascii="Times New Roman" w:hAnsi="Times New Roman"/>
              </w:rPr>
              <w:lastRenderedPageBreak/>
              <w:t xml:space="preserve">платежей, способен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764DCF">
              <w:rPr>
                <w:rFonts w:ascii="Times New Roman" w:hAnsi="Times New Roman"/>
              </w:rPr>
              <w:t>Python</w:t>
            </w:r>
            <w:proofErr w:type="spellEnd"/>
            <w:r w:rsidRPr="00764DCF">
              <w:rPr>
                <w:rFonts w:ascii="Times New Roman" w:hAnsi="Times New Roman"/>
              </w:rPr>
              <w:t>.</w:t>
            </w:r>
          </w:p>
          <w:p w:rsidR="009C29BB" w:rsidRPr="00764DCF" w:rsidRDefault="009C29BB" w:rsidP="00764DCF">
            <w:pPr>
              <w:pStyle w:val="af0"/>
              <w:spacing w:after="0" w:line="240" w:lineRule="auto"/>
              <w:ind w:left="0"/>
              <w:rPr>
                <w:rFonts w:ascii="Times New Roman" w:hAnsi="Times New Roman"/>
              </w:rPr>
            </w:pPr>
          </w:p>
          <w:p w:rsidR="00CF5573" w:rsidRPr="00764DCF" w:rsidRDefault="001368A1" w:rsidP="00764DCF">
            <w:pPr>
              <w:pStyle w:val="af0"/>
              <w:spacing w:after="0" w:line="240" w:lineRule="auto"/>
              <w:ind w:left="0"/>
              <w:rPr>
                <w:rFonts w:ascii="Times New Roman" w:hAnsi="Times New Roman"/>
                <w:bCs/>
              </w:rPr>
            </w:pPr>
            <w:r w:rsidRPr="00764DCF">
              <w:rPr>
                <w:rFonts w:ascii="Times New Roman" w:hAnsi="Times New Roman"/>
              </w:rPr>
              <w:t>2. 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tc>
        <w:tc>
          <w:tcPr>
            <w:tcW w:w="2855" w:type="dxa"/>
          </w:tcPr>
          <w:p w:rsidR="00DD10B5" w:rsidRPr="008D4B50" w:rsidRDefault="00DD10B5" w:rsidP="00DD10B5">
            <w:pPr>
              <w:spacing w:line="240" w:lineRule="auto"/>
              <w:rPr>
                <w:rFonts w:ascii="Times New Roman" w:hAnsi="Times New Roman" w:cs="Times New Roman"/>
              </w:rPr>
            </w:pPr>
            <w:r w:rsidRPr="008D4B50">
              <w:rPr>
                <w:rFonts w:ascii="Times New Roman" w:hAnsi="Times New Roman" w:cs="Times New Roman"/>
                <w:b/>
              </w:rPr>
              <w:lastRenderedPageBreak/>
              <w:t>знания:</w:t>
            </w:r>
            <w:r w:rsidRPr="008D4B50">
              <w:rPr>
                <w:rFonts w:ascii="Times New Roman" w:hAnsi="Times New Roman" w:cs="Times New Roman"/>
              </w:rPr>
              <w:t xml:space="preserve"> основных операционных моделей и их влияния на построение бизнес-процессов</w:t>
            </w:r>
            <w:r>
              <w:rPr>
                <w:rFonts w:ascii="Times New Roman" w:hAnsi="Times New Roman" w:cs="Times New Roman"/>
              </w:rPr>
              <w:t xml:space="preserve"> </w:t>
            </w:r>
            <w:r w:rsidRPr="00DD2867">
              <w:rPr>
                <w:rFonts w:ascii="Times New Roman" w:hAnsi="Times New Roman" w:cs="Times New Roman"/>
              </w:rPr>
              <w:t>международной деятельности организации</w:t>
            </w:r>
          </w:p>
          <w:p w:rsidR="00DD10B5" w:rsidRPr="008D4B50" w:rsidRDefault="00DD10B5" w:rsidP="00DD10B5">
            <w:pPr>
              <w:spacing w:line="240" w:lineRule="auto"/>
              <w:rPr>
                <w:rFonts w:ascii="Times New Roman" w:hAnsi="Times New Roman" w:cs="Times New Roman"/>
              </w:rPr>
            </w:pPr>
            <w:r w:rsidRPr="008D4B50">
              <w:rPr>
                <w:rFonts w:ascii="Times New Roman" w:hAnsi="Times New Roman" w:cs="Times New Roman"/>
                <w:b/>
              </w:rPr>
              <w:t xml:space="preserve">умения: </w:t>
            </w:r>
            <w:r w:rsidRPr="008D4B50">
              <w:rPr>
                <w:rFonts w:ascii="Times New Roman" w:hAnsi="Times New Roman" w:cs="Times New Roman"/>
              </w:rPr>
              <w:t xml:space="preserve">всесторонне оценивать состояние </w:t>
            </w:r>
            <w:r w:rsidRPr="008D4B50">
              <w:rPr>
                <w:rFonts w:ascii="Times New Roman" w:hAnsi="Times New Roman" w:cs="Times New Roman"/>
              </w:rPr>
              <w:lastRenderedPageBreak/>
              <w:t xml:space="preserve">бизнес-процессов </w:t>
            </w:r>
            <w:r w:rsidRPr="00DD2867">
              <w:rPr>
                <w:rFonts w:ascii="Times New Roman" w:hAnsi="Times New Roman" w:cs="Times New Roman"/>
              </w:rPr>
              <w:t xml:space="preserve">международной деятельности организации </w:t>
            </w:r>
            <w:r w:rsidRPr="008D4B50">
              <w:rPr>
                <w:rFonts w:ascii="Times New Roman" w:hAnsi="Times New Roman" w:cs="Times New Roman"/>
              </w:rPr>
              <w:t>и потенциальных их изменений</w:t>
            </w:r>
          </w:p>
          <w:p w:rsidR="00DD10B5" w:rsidRPr="008D4B50" w:rsidRDefault="00DD10B5" w:rsidP="00DD10B5">
            <w:pPr>
              <w:spacing w:line="240" w:lineRule="auto"/>
              <w:rPr>
                <w:rFonts w:ascii="Times New Roman" w:hAnsi="Times New Roman" w:cs="Times New Roman"/>
                <w:b/>
              </w:rPr>
            </w:pPr>
          </w:p>
          <w:p w:rsidR="00DD10B5" w:rsidRPr="008D4B50" w:rsidRDefault="00DD10B5" w:rsidP="00DD10B5">
            <w:pPr>
              <w:spacing w:line="240" w:lineRule="auto"/>
              <w:rPr>
                <w:rFonts w:ascii="Times New Roman" w:hAnsi="Times New Roman" w:cs="Times New Roman"/>
                <w:b/>
              </w:rPr>
            </w:pPr>
          </w:p>
          <w:p w:rsidR="00DD10B5" w:rsidRPr="008D4B50" w:rsidRDefault="00DD10B5" w:rsidP="00DD10B5">
            <w:pPr>
              <w:spacing w:line="240" w:lineRule="auto"/>
              <w:rPr>
                <w:rFonts w:ascii="Times New Roman" w:hAnsi="Times New Roman" w:cs="Times New Roman"/>
                <w:b/>
              </w:rPr>
            </w:pPr>
          </w:p>
          <w:p w:rsidR="00DD10B5" w:rsidRDefault="00DD10B5" w:rsidP="00DD10B5">
            <w:pPr>
              <w:spacing w:line="240" w:lineRule="auto"/>
              <w:rPr>
                <w:rFonts w:ascii="Times New Roman" w:hAnsi="Times New Roman" w:cs="Times New Roman"/>
                <w:b/>
              </w:rPr>
            </w:pPr>
          </w:p>
          <w:p w:rsidR="00970BF1" w:rsidRDefault="00970BF1" w:rsidP="00DD10B5">
            <w:pPr>
              <w:spacing w:line="240" w:lineRule="auto"/>
              <w:rPr>
                <w:rFonts w:ascii="Times New Roman" w:hAnsi="Times New Roman" w:cs="Times New Roman"/>
                <w:b/>
              </w:rPr>
            </w:pPr>
          </w:p>
          <w:p w:rsidR="00970BF1" w:rsidRDefault="00970BF1" w:rsidP="00DD10B5">
            <w:pPr>
              <w:spacing w:line="240" w:lineRule="auto"/>
              <w:rPr>
                <w:rFonts w:ascii="Times New Roman" w:hAnsi="Times New Roman" w:cs="Times New Roman"/>
                <w:b/>
              </w:rPr>
            </w:pPr>
          </w:p>
          <w:p w:rsidR="00DD10B5" w:rsidRPr="008D4B50" w:rsidRDefault="00DD10B5" w:rsidP="00DD10B5">
            <w:pPr>
              <w:spacing w:line="240" w:lineRule="auto"/>
              <w:rPr>
                <w:rFonts w:ascii="Times New Roman" w:hAnsi="Times New Roman" w:cs="Times New Roman"/>
              </w:rPr>
            </w:pPr>
            <w:r w:rsidRPr="008D4B50">
              <w:rPr>
                <w:rFonts w:ascii="Times New Roman" w:hAnsi="Times New Roman" w:cs="Times New Roman"/>
                <w:b/>
              </w:rPr>
              <w:t>знания:</w:t>
            </w:r>
            <w:r w:rsidRPr="008D4B50">
              <w:rPr>
                <w:rFonts w:ascii="Times New Roman" w:hAnsi="Times New Roman" w:cs="Times New Roman"/>
              </w:rPr>
              <w:t xml:space="preserve"> основных функциональных ролей в организационно-штатной структуре организации и вклад каждой роли в подготовку и согласование решений о внедрении или изменении бизнес-процессов</w:t>
            </w:r>
            <w:r>
              <w:t xml:space="preserve"> </w:t>
            </w:r>
            <w:r w:rsidRPr="00DD2867">
              <w:rPr>
                <w:rFonts w:ascii="Times New Roman" w:hAnsi="Times New Roman" w:cs="Times New Roman"/>
              </w:rPr>
              <w:t>международной деятельности организации</w:t>
            </w:r>
            <w:r w:rsidRPr="008D4B50">
              <w:rPr>
                <w:rFonts w:ascii="Times New Roman" w:hAnsi="Times New Roman" w:cs="Times New Roman"/>
              </w:rPr>
              <w:t>; форм документирования и регламентирования бизнес-процессов</w:t>
            </w:r>
            <w:r>
              <w:t xml:space="preserve"> </w:t>
            </w:r>
            <w:r w:rsidRPr="00DD2867">
              <w:rPr>
                <w:rFonts w:ascii="Times New Roman" w:hAnsi="Times New Roman" w:cs="Times New Roman"/>
              </w:rPr>
              <w:t>международной деятельности организации</w:t>
            </w:r>
          </w:p>
          <w:p w:rsidR="00CF5573" w:rsidRPr="007274F8" w:rsidRDefault="00DD10B5" w:rsidP="00DD10B5">
            <w:pPr>
              <w:spacing w:line="240" w:lineRule="auto"/>
              <w:rPr>
                <w:rFonts w:ascii="Times New Roman" w:hAnsi="Times New Roman" w:cs="Times New Roman"/>
              </w:rPr>
            </w:pPr>
            <w:r w:rsidRPr="008D4B50">
              <w:rPr>
                <w:rFonts w:ascii="Times New Roman" w:hAnsi="Times New Roman" w:cs="Times New Roman"/>
                <w:b/>
              </w:rPr>
              <w:t xml:space="preserve">умения: </w:t>
            </w:r>
            <w:r w:rsidRPr="008D4B50">
              <w:rPr>
                <w:rFonts w:ascii="Times New Roman" w:hAnsi="Times New Roman" w:cs="Times New Roman"/>
              </w:rPr>
              <w:t>аргументированно выдвигать предложения по оптимизации бизнес-процессов</w:t>
            </w:r>
            <w:r>
              <w:t xml:space="preserve"> </w:t>
            </w:r>
            <w:r w:rsidRPr="00DD2867">
              <w:rPr>
                <w:rFonts w:ascii="Times New Roman" w:hAnsi="Times New Roman" w:cs="Times New Roman"/>
              </w:rPr>
              <w:t>международной деятельности организации</w:t>
            </w:r>
            <w:r w:rsidRPr="008D4B50">
              <w:rPr>
                <w:rFonts w:ascii="Times New Roman" w:hAnsi="Times New Roman" w:cs="Times New Roman"/>
              </w:rPr>
              <w:t>, поддерживать свои предложения результатами анализа экономических и операционных последствий внедрения рассматриваемых изменений; подготовки и внедрения организационно-управленческих решений, связанных с оптимизацией или внедрением бизнес-процессов</w:t>
            </w:r>
            <w:r>
              <w:t xml:space="preserve"> </w:t>
            </w:r>
            <w:r w:rsidRPr="00DD2867">
              <w:rPr>
                <w:rFonts w:ascii="Times New Roman" w:hAnsi="Times New Roman" w:cs="Times New Roman"/>
              </w:rPr>
              <w:t>международной деятельности организации</w:t>
            </w:r>
          </w:p>
        </w:tc>
        <w:tc>
          <w:tcPr>
            <w:tcW w:w="2560" w:type="dxa"/>
          </w:tcPr>
          <w:p w:rsidR="00CF5573" w:rsidRPr="00764DCF" w:rsidRDefault="00CF5573" w:rsidP="00764DCF">
            <w:pPr>
              <w:spacing w:after="0" w:line="240" w:lineRule="auto"/>
              <w:rPr>
                <w:rFonts w:ascii="Times New Roman" w:eastAsiaTheme="minorHAnsi" w:hAnsi="Times New Roman" w:cs="Times New Roman"/>
                <w:b/>
                <w:lang w:eastAsia="en-US"/>
              </w:rPr>
            </w:pPr>
            <w:r w:rsidRPr="00764DCF">
              <w:rPr>
                <w:rFonts w:ascii="Times New Roman" w:eastAsiaTheme="minorHAnsi" w:hAnsi="Times New Roman" w:cs="Times New Roman"/>
                <w:b/>
                <w:lang w:eastAsia="en-US"/>
              </w:rPr>
              <w:lastRenderedPageBreak/>
              <w:t>Задание 1</w:t>
            </w:r>
          </w:p>
          <w:p w:rsidR="006F6DE2" w:rsidRPr="00764DCF" w:rsidRDefault="009C29BB" w:rsidP="00764DCF">
            <w:pPr>
              <w:spacing w:after="0" w:line="240" w:lineRule="auto"/>
              <w:rPr>
                <w:rFonts w:ascii="Times New Roman" w:eastAsiaTheme="minorHAnsi" w:hAnsi="Times New Roman" w:cs="Times New Roman"/>
                <w:lang w:eastAsia="en-US"/>
              </w:rPr>
            </w:pPr>
            <w:r>
              <w:rPr>
                <w:rFonts w:ascii="Times New Roman" w:eastAsiaTheme="minorHAnsi" w:hAnsi="Times New Roman" w:cs="Times New Roman"/>
                <w:lang w:eastAsia="en-US"/>
              </w:rPr>
              <w:t xml:space="preserve">Составьте схему </w:t>
            </w:r>
            <w:r w:rsidR="006F6DE2" w:rsidRPr="00764DCF">
              <w:rPr>
                <w:rFonts w:ascii="Times New Roman" w:eastAsiaTheme="minorHAnsi" w:hAnsi="Times New Roman" w:cs="Times New Roman"/>
                <w:lang w:eastAsia="en-US"/>
              </w:rPr>
              <w:t xml:space="preserve">бизнес-процесса и смежных бизнес-процессов </w:t>
            </w:r>
            <w:r>
              <w:rPr>
                <w:rFonts w:ascii="Times New Roman" w:eastAsiaTheme="minorHAnsi" w:hAnsi="Times New Roman" w:cs="Times New Roman"/>
                <w:lang w:eastAsia="en-US"/>
              </w:rPr>
              <w:t>по подготовке и реализации внешнеторговой сделки</w:t>
            </w:r>
            <w:r w:rsidR="006F6DE2" w:rsidRPr="00764DCF">
              <w:rPr>
                <w:rFonts w:ascii="Times New Roman" w:eastAsiaTheme="minorHAnsi" w:hAnsi="Times New Roman" w:cs="Times New Roman"/>
                <w:lang w:eastAsia="en-US"/>
              </w:rPr>
              <w:t>.</w:t>
            </w:r>
          </w:p>
          <w:p w:rsidR="006F6DE2" w:rsidRPr="00764DCF" w:rsidRDefault="006F6DE2" w:rsidP="00764DCF">
            <w:pPr>
              <w:pStyle w:val="af0"/>
              <w:spacing w:after="0" w:line="240" w:lineRule="auto"/>
              <w:ind w:left="35"/>
              <w:contextualSpacing w:val="0"/>
              <w:rPr>
                <w:rFonts w:ascii="Times New Roman" w:eastAsiaTheme="minorHAnsi" w:hAnsi="Times New Roman"/>
                <w:b/>
              </w:rPr>
            </w:pPr>
            <w:r w:rsidRPr="00764DCF">
              <w:rPr>
                <w:rFonts w:ascii="Times New Roman" w:eastAsiaTheme="minorHAnsi" w:hAnsi="Times New Roman"/>
                <w:b/>
              </w:rPr>
              <w:t>Задание 2</w:t>
            </w:r>
          </w:p>
          <w:p w:rsidR="009C29BB" w:rsidRPr="00C37D79" w:rsidRDefault="009C29BB" w:rsidP="00C37D79">
            <w:pPr>
              <w:spacing w:after="0" w:line="240" w:lineRule="auto"/>
              <w:rPr>
                <w:rFonts w:ascii="Times New Roman" w:eastAsiaTheme="minorHAnsi" w:hAnsi="Times New Roman"/>
              </w:rPr>
            </w:pPr>
            <w:r w:rsidRPr="00C37D79">
              <w:rPr>
                <w:rFonts w:ascii="Times New Roman" w:eastAsiaTheme="minorHAnsi" w:hAnsi="Times New Roman"/>
              </w:rPr>
              <w:lastRenderedPageBreak/>
              <w:t>Оцените возможности оптимизации бизнес-процесса и смежных бизнес-процессов по подготовке и реализации внешнеторговой сделки.</w:t>
            </w:r>
          </w:p>
          <w:p w:rsidR="006F6DE2" w:rsidRPr="00C37D79" w:rsidRDefault="006F6DE2" w:rsidP="00C37D79">
            <w:pPr>
              <w:spacing w:after="0" w:line="240" w:lineRule="auto"/>
              <w:rPr>
                <w:rFonts w:ascii="Times New Roman" w:eastAsiaTheme="minorHAnsi" w:hAnsi="Times New Roman"/>
                <w:b/>
              </w:rPr>
            </w:pPr>
            <w:r w:rsidRPr="00C37D79">
              <w:rPr>
                <w:rFonts w:ascii="Times New Roman" w:eastAsiaTheme="minorHAnsi" w:hAnsi="Times New Roman"/>
                <w:b/>
              </w:rPr>
              <w:t>Задание 3</w:t>
            </w:r>
          </w:p>
          <w:p w:rsidR="006F6DE2" w:rsidRPr="00764DCF" w:rsidRDefault="006F6DE2" w:rsidP="00764DCF">
            <w:pPr>
              <w:spacing w:after="0" w:line="240" w:lineRule="auto"/>
              <w:rPr>
                <w:rFonts w:ascii="Times New Roman" w:eastAsiaTheme="minorHAnsi" w:hAnsi="Times New Roman" w:cs="Times New Roman"/>
                <w:lang w:eastAsia="en-US"/>
              </w:rPr>
            </w:pPr>
            <w:r w:rsidRPr="00764DCF">
              <w:rPr>
                <w:rFonts w:ascii="Times New Roman" w:eastAsiaTheme="minorHAnsi" w:hAnsi="Times New Roman" w:cs="Times New Roman"/>
                <w:lang w:eastAsia="en-US"/>
              </w:rPr>
              <w:t xml:space="preserve">Подготовьте схему документирования процесса </w:t>
            </w:r>
            <w:r w:rsidR="009C29BB" w:rsidRPr="009C29BB">
              <w:rPr>
                <w:rFonts w:ascii="Times New Roman" w:eastAsiaTheme="minorHAnsi" w:hAnsi="Times New Roman" w:cs="Times New Roman"/>
                <w:lang w:eastAsia="en-US"/>
              </w:rPr>
              <w:t>по подготовке и реализации внешнеторговой сделки</w:t>
            </w:r>
            <w:r w:rsidR="00A5056F" w:rsidRPr="00764DCF">
              <w:rPr>
                <w:rFonts w:ascii="Times New Roman" w:eastAsiaTheme="minorHAnsi" w:hAnsi="Times New Roman" w:cs="Times New Roman"/>
                <w:lang w:eastAsia="en-US"/>
              </w:rPr>
              <w:t>.</w:t>
            </w:r>
          </w:p>
          <w:p w:rsidR="00881805" w:rsidRDefault="00881805" w:rsidP="00764DCF">
            <w:pPr>
              <w:spacing w:after="0" w:line="240" w:lineRule="auto"/>
              <w:rPr>
                <w:rFonts w:ascii="Times New Roman" w:eastAsiaTheme="minorHAnsi" w:hAnsi="Times New Roman" w:cs="Times New Roman"/>
                <w:lang w:eastAsia="en-US"/>
              </w:rPr>
            </w:pPr>
          </w:p>
          <w:p w:rsidR="009C29BB" w:rsidRDefault="009C29BB" w:rsidP="00764DCF">
            <w:pPr>
              <w:spacing w:after="0" w:line="240" w:lineRule="auto"/>
              <w:rPr>
                <w:rFonts w:ascii="Times New Roman" w:eastAsiaTheme="minorHAnsi" w:hAnsi="Times New Roman" w:cs="Times New Roman"/>
                <w:lang w:eastAsia="en-US"/>
              </w:rPr>
            </w:pPr>
          </w:p>
          <w:p w:rsidR="00F45C81" w:rsidRDefault="00F45C81" w:rsidP="00764DCF">
            <w:pPr>
              <w:spacing w:after="0" w:line="240" w:lineRule="auto"/>
              <w:rPr>
                <w:rFonts w:ascii="Times New Roman" w:eastAsiaTheme="minorHAnsi" w:hAnsi="Times New Roman" w:cs="Times New Roman"/>
                <w:lang w:eastAsia="en-US"/>
              </w:rPr>
            </w:pPr>
          </w:p>
          <w:p w:rsidR="009C29BB" w:rsidRDefault="009C29BB" w:rsidP="00764DCF">
            <w:pPr>
              <w:spacing w:after="0" w:line="240" w:lineRule="auto"/>
              <w:rPr>
                <w:rFonts w:ascii="Times New Roman" w:eastAsiaTheme="minorHAnsi" w:hAnsi="Times New Roman" w:cs="Times New Roman"/>
                <w:lang w:eastAsia="en-US"/>
              </w:rPr>
            </w:pPr>
          </w:p>
          <w:p w:rsidR="001368A1" w:rsidRPr="00764DCF" w:rsidRDefault="001368A1" w:rsidP="00764DCF">
            <w:pPr>
              <w:spacing w:after="0" w:line="240" w:lineRule="auto"/>
              <w:rPr>
                <w:rFonts w:ascii="Times New Roman" w:eastAsiaTheme="minorHAnsi" w:hAnsi="Times New Roman" w:cs="Times New Roman"/>
                <w:b/>
                <w:lang w:eastAsia="en-US"/>
              </w:rPr>
            </w:pPr>
            <w:r w:rsidRPr="00764DCF">
              <w:rPr>
                <w:rFonts w:ascii="Times New Roman" w:eastAsiaTheme="minorHAnsi" w:hAnsi="Times New Roman" w:cs="Times New Roman"/>
                <w:b/>
                <w:lang w:eastAsia="en-US"/>
              </w:rPr>
              <w:t>Задание 1</w:t>
            </w:r>
          </w:p>
          <w:p w:rsidR="001368A1" w:rsidRDefault="009C29BB" w:rsidP="00764DCF">
            <w:pPr>
              <w:spacing w:after="0" w:line="240" w:lineRule="auto"/>
              <w:rPr>
                <w:rFonts w:ascii="Times New Roman" w:eastAsiaTheme="minorHAnsi" w:hAnsi="Times New Roman" w:cs="Times New Roman"/>
                <w:lang w:eastAsia="en-US"/>
              </w:rPr>
            </w:pPr>
            <w:r>
              <w:rPr>
                <w:rFonts w:ascii="Times New Roman" w:eastAsiaTheme="minorHAnsi" w:hAnsi="Times New Roman" w:cs="Times New Roman"/>
                <w:lang w:eastAsia="en-US"/>
              </w:rPr>
              <w:t>Составьте</w:t>
            </w:r>
            <w:r w:rsidR="001368A1" w:rsidRPr="00764DCF">
              <w:rPr>
                <w:rFonts w:ascii="Times New Roman" w:eastAsiaTheme="minorHAnsi" w:hAnsi="Times New Roman" w:cs="Times New Roman"/>
                <w:lang w:eastAsia="en-US"/>
              </w:rPr>
              <w:t xml:space="preserve"> модель бизнес-процесса </w:t>
            </w:r>
            <w:r>
              <w:rPr>
                <w:rFonts w:ascii="Times New Roman" w:eastAsiaTheme="minorHAnsi" w:hAnsi="Times New Roman" w:cs="Times New Roman"/>
                <w:lang w:eastAsia="en-US"/>
              </w:rPr>
              <w:t xml:space="preserve">по </w:t>
            </w:r>
            <w:r w:rsidR="001368A1" w:rsidRPr="00764DCF">
              <w:rPr>
                <w:rFonts w:ascii="Times New Roman" w:eastAsiaTheme="minorHAnsi" w:hAnsi="Times New Roman" w:cs="Times New Roman"/>
                <w:lang w:eastAsia="en-US"/>
              </w:rPr>
              <w:t>организа</w:t>
            </w:r>
            <w:r>
              <w:rPr>
                <w:rFonts w:ascii="Times New Roman" w:eastAsiaTheme="minorHAnsi" w:hAnsi="Times New Roman" w:cs="Times New Roman"/>
                <w:lang w:eastAsia="en-US"/>
              </w:rPr>
              <w:t xml:space="preserve">ции </w:t>
            </w:r>
            <w:r w:rsidR="00F45C81">
              <w:rPr>
                <w:rFonts w:ascii="Times New Roman" w:eastAsiaTheme="minorHAnsi" w:hAnsi="Times New Roman" w:cs="Times New Roman"/>
                <w:lang w:eastAsia="en-US"/>
              </w:rPr>
              <w:t>производства с участием местных компаний (совместного предприятия)</w:t>
            </w:r>
            <w:r>
              <w:rPr>
                <w:rFonts w:ascii="Times New Roman" w:eastAsiaTheme="minorHAnsi" w:hAnsi="Times New Roman" w:cs="Times New Roman"/>
                <w:lang w:eastAsia="en-US"/>
              </w:rPr>
              <w:t xml:space="preserve"> в странах ЕАЭС</w:t>
            </w:r>
            <w:r w:rsidR="00F45C81">
              <w:rPr>
                <w:rFonts w:ascii="Times New Roman" w:eastAsiaTheme="minorHAnsi" w:hAnsi="Times New Roman" w:cs="Times New Roman"/>
                <w:lang w:eastAsia="en-US"/>
              </w:rPr>
              <w:t>.</w:t>
            </w:r>
          </w:p>
          <w:p w:rsidR="001368A1" w:rsidRPr="00764DCF" w:rsidRDefault="001368A1" w:rsidP="00764DCF">
            <w:pPr>
              <w:pStyle w:val="af0"/>
              <w:spacing w:after="0" w:line="240" w:lineRule="auto"/>
              <w:ind w:left="0"/>
              <w:contextualSpacing w:val="0"/>
              <w:rPr>
                <w:rFonts w:ascii="Times New Roman" w:eastAsiaTheme="minorHAnsi" w:hAnsi="Times New Roman"/>
                <w:b/>
              </w:rPr>
            </w:pPr>
            <w:r w:rsidRPr="00764DCF">
              <w:rPr>
                <w:rFonts w:ascii="Times New Roman" w:eastAsiaTheme="minorHAnsi" w:hAnsi="Times New Roman"/>
                <w:b/>
              </w:rPr>
              <w:t>Задание 2</w:t>
            </w:r>
          </w:p>
          <w:p w:rsidR="001368A1" w:rsidRDefault="001368A1" w:rsidP="00764DCF">
            <w:pPr>
              <w:spacing w:after="0" w:line="240" w:lineRule="auto"/>
              <w:rPr>
                <w:rFonts w:ascii="Times New Roman" w:hAnsi="Times New Roman" w:cs="Times New Roman"/>
              </w:rPr>
            </w:pPr>
            <w:r w:rsidRPr="00764DCF">
              <w:rPr>
                <w:rFonts w:ascii="Times New Roman" w:eastAsiaTheme="minorHAnsi" w:hAnsi="Times New Roman" w:cs="Times New Roman"/>
                <w:lang w:eastAsia="en-US"/>
              </w:rPr>
              <w:t xml:space="preserve">С помощью программы Visio </w:t>
            </w:r>
            <w:r w:rsidR="00F45C81">
              <w:rPr>
                <w:rFonts w:ascii="Times New Roman" w:eastAsiaTheme="minorHAnsi" w:hAnsi="Times New Roman" w:cs="Times New Roman"/>
                <w:lang w:eastAsia="en-US"/>
              </w:rPr>
              <w:t xml:space="preserve">или ее аналогов </w:t>
            </w:r>
            <w:r w:rsidRPr="00764DCF">
              <w:rPr>
                <w:rFonts w:ascii="Times New Roman" w:eastAsiaTheme="minorHAnsi" w:hAnsi="Times New Roman" w:cs="Times New Roman"/>
                <w:lang w:eastAsia="en-US"/>
              </w:rPr>
              <w:t xml:space="preserve">продемонстрируйте процесс прохождения заявки на получение </w:t>
            </w:r>
            <w:r w:rsidR="000344B8" w:rsidRPr="00764DCF">
              <w:rPr>
                <w:rFonts w:ascii="Times New Roman" w:eastAsiaTheme="minorHAnsi" w:hAnsi="Times New Roman" w:cs="Times New Roman"/>
                <w:lang w:eastAsia="en-US"/>
              </w:rPr>
              <w:t xml:space="preserve">экспортного </w:t>
            </w:r>
            <w:r w:rsidRPr="00764DCF">
              <w:rPr>
                <w:rFonts w:ascii="Times New Roman" w:eastAsiaTheme="minorHAnsi" w:hAnsi="Times New Roman" w:cs="Times New Roman"/>
                <w:lang w:eastAsia="en-US"/>
              </w:rPr>
              <w:t>кредита в банке</w:t>
            </w:r>
            <w:r w:rsidRPr="00764DCF">
              <w:rPr>
                <w:rFonts w:ascii="Times New Roman" w:hAnsi="Times New Roman" w:cs="Times New Roman"/>
              </w:rPr>
              <w:t>.</w:t>
            </w:r>
          </w:p>
          <w:p w:rsidR="001368A1" w:rsidRPr="00764DCF" w:rsidRDefault="001368A1" w:rsidP="00764DCF">
            <w:pPr>
              <w:pStyle w:val="af0"/>
              <w:spacing w:after="0" w:line="240" w:lineRule="auto"/>
              <w:ind w:left="0"/>
              <w:contextualSpacing w:val="0"/>
              <w:rPr>
                <w:rFonts w:ascii="Times New Roman" w:eastAsiaTheme="minorHAnsi" w:hAnsi="Times New Roman"/>
                <w:b/>
              </w:rPr>
            </w:pPr>
            <w:r w:rsidRPr="00764DCF">
              <w:rPr>
                <w:rFonts w:ascii="Times New Roman" w:eastAsiaTheme="minorHAnsi" w:hAnsi="Times New Roman"/>
                <w:b/>
              </w:rPr>
              <w:t>Задание 3</w:t>
            </w:r>
          </w:p>
          <w:p w:rsidR="001368A1" w:rsidRPr="00764DCF" w:rsidRDefault="001368A1" w:rsidP="00764DCF">
            <w:pPr>
              <w:spacing w:after="0" w:line="240" w:lineRule="auto"/>
              <w:rPr>
                <w:rFonts w:ascii="Times New Roman" w:hAnsi="Times New Roman" w:cs="Times New Roman"/>
              </w:rPr>
            </w:pPr>
            <w:r w:rsidRPr="00764DCF">
              <w:rPr>
                <w:rFonts w:ascii="Times New Roman" w:eastAsiaTheme="minorHAnsi" w:hAnsi="Times New Roman" w:cs="Times New Roman"/>
                <w:lang w:eastAsia="en-US"/>
              </w:rPr>
              <w:t xml:space="preserve">Определите какой формат визуального восприятия оптимален для процесса оформления </w:t>
            </w:r>
            <w:r w:rsidR="00C2399D" w:rsidRPr="00764DCF">
              <w:rPr>
                <w:rFonts w:ascii="Times New Roman" w:eastAsiaTheme="minorHAnsi" w:hAnsi="Times New Roman" w:cs="Times New Roman"/>
                <w:lang w:eastAsia="en-US"/>
              </w:rPr>
              <w:t>рекламных материалов о продукции на рынках разных стран.</w:t>
            </w:r>
          </w:p>
        </w:tc>
      </w:tr>
    </w:tbl>
    <w:p w:rsidR="00D31D00" w:rsidRDefault="00D31D00" w:rsidP="00D31D00">
      <w:pPr>
        <w:spacing w:after="0" w:line="240" w:lineRule="auto"/>
        <w:jc w:val="both"/>
        <w:rPr>
          <w:rFonts w:ascii="Times New Roman" w:hAnsi="Times New Roman"/>
          <w:sz w:val="28"/>
          <w:szCs w:val="28"/>
        </w:rPr>
      </w:pPr>
    </w:p>
    <w:p w:rsidR="00812195" w:rsidRDefault="00812195" w:rsidP="00744381">
      <w:pPr>
        <w:spacing w:after="0" w:line="240" w:lineRule="auto"/>
        <w:jc w:val="center"/>
        <w:rPr>
          <w:rFonts w:ascii="Times New Roman" w:hAnsi="Times New Roman"/>
          <w:b/>
          <w:sz w:val="28"/>
          <w:szCs w:val="28"/>
        </w:rPr>
      </w:pPr>
    </w:p>
    <w:p w:rsidR="00D31D00" w:rsidRPr="00234E58" w:rsidRDefault="00ED7487" w:rsidP="00744381">
      <w:pPr>
        <w:spacing w:after="0" w:line="240" w:lineRule="auto"/>
        <w:jc w:val="center"/>
        <w:rPr>
          <w:rFonts w:ascii="Times New Roman" w:hAnsi="Times New Roman"/>
          <w:b/>
          <w:sz w:val="28"/>
          <w:szCs w:val="28"/>
        </w:rPr>
      </w:pPr>
      <w:r w:rsidRPr="00D7566B">
        <w:rPr>
          <w:rFonts w:ascii="Times New Roman" w:hAnsi="Times New Roman"/>
          <w:b/>
          <w:sz w:val="28"/>
          <w:szCs w:val="28"/>
        </w:rPr>
        <w:t xml:space="preserve">Вопросы для подготовки к </w:t>
      </w:r>
      <w:r w:rsidR="00F06AB2" w:rsidRPr="00D7566B">
        <w:rPr>
          <w:rFonts w:ascii="Times New Roman" w:hAnsi="Times New Roman"/>
          <w:b/>
          <w:sz w:val="28"/>
          <w:szCs w:val="28"/>
        </w:rPr>
        <w:t>зачету</w:t>
      </w:r>
    </w:p>
    <w:p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Отличия существующих на практике процессов от канонического пуассоновского процесса и простейшего модельного процесса массового обслуживания.</w:t>
      </w:r>
    </w:p>
    <w:p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Выделение критического пути процесса.</w:t>
      </w:r>
    </w:p>
    <w:p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lastRenderedPageBreak/>
        <w:t xml:space="preserve">Цикл </w:t>
      </w:r>
      <w:proofErr w:type="spellStart"/>
      <w:r w:rsidRPr="00145F63">
        <w:rPr>
          <w:rFonts w:ascii="Times New Roman" w:hAnsi="Times New Roman"/>
          <w:sz w:val="28"/>
          <w:szCs w:val="28"/>
        </w:rPr>
        <w:t>Деминга-Шухарта</w:t>
      </w:r>
      <w:proofErr w:type="spellEnd"/>
      <w:r w:rsidRPr="00145F63">
        <w:rPr>
          <w:rFonts w:ascii="Times New Roman" w:hAnsi="Times New Roman"/>
          <w:sz w:val="28"/>
          <w:szCs w:val="28"/>
        </w:rPr>
        <w:t>.</w:t>
      </w:r>
    </w:p>
    <w:p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Шесть сигм.</w:t>
      </w:r>
    </w:p>
    <w:p w:rsidR="00ED7487" w:rsidRPr="00145F63" w:rsidRDefault="00ED7487" w:rsidP="00145F63">
      <w:pPr>
        <w:pStyle w:val="af0"/>
        <w:numPr>
          <w:ilvl w:val="0"/>
          <w:numId w:val="19"/>
        </w:numPr>
        <w:spacing w:after="0" w:line="240" w:lineRule="auto"/>
        <w:jc w:val="both"/>
        <w:rPr>
          <w:rFonts w:ascii="Times New Roman" w:hAnsi="Times New Roman"/>
          <w:sz w:val="28"/>
          <w:szCs w:val="28"/>
        </w:rPr>
      </w:pPr>
      <w:proofErr w:type="spellStart"/>
      <w:r w:rsidRPr="00145F63">
        <w:rPr>
          <w:rFonts w:ascii="Times New Roman" w:hAnsi="Times New Roman"/>
          <w:sz w:val="28"/>
          <w:szCs w:val="28"/>
        </w:rPr>
        <w:t>Канбан</w:t>
      </w:r>
      <w:proofErr w:type="spellEnd"/>
      <w:r w:rsidRPr="00145F63">
        <w:rPr>
          <w:rFonts w:ascii="Times New Roman" w:hAnsi="Times New Roman"/>
          <w:sz w:val="28"/>
          <w:szCs w:val="28"/>
        </w:rPr>
        <w:t>.</w:t>
      </w:r>
    </w:p>
    <w:p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Концепция непрерывного совершенствования процессов.</w:t>
      </w:r>
    </w:p>
    <w:p w:rsidR="00145F63" w:rsidRPr="00E8021C"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Функциональная структура организации</w:t>
      </w:r>
      <w:r w:rsidRPr="00E8021C">
        <w:rPr>
          <w:rFonts w:ascii="Times New Roman" w:hAnsi="Times New Roman"/>
          <w:sz w:val="28"/>
          <w:szCs w:val="28"/>
        </w:rPr>
        <w:t>.</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Процессная структура организации.</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Таксономия процессов верхнего уровня</w:t>
      </w:r>
    </w:p>
    <w:p w:rsidR="00145F63" w:rsidRPr="00E63B37" w:rsidRDefault="0034416B"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 </w:t>
      </w:r>
      <w:r w:rsidR="00145F63">
        <w:rPr>
          <w:rFonts w:ascii="Times New Roman" w:hAnsi="Times New Roman"/>
          <w:sz w:val="28"/>
          <w:szCs w:val="28"/>
        </w:rPr>
        <w:t xml:space="preserve">Стандарты </w:t>
      </w:r>
      <w:r w:rsidR="00145F63">
        <w:rPr>
          <w:rFonts w:ascii="Times New Roman" w:hAnsi="Times New Roman"/>
          <w:sz w:val="28"/>
          <w:szCs w:val="28"/>
          <w:lang w:val="en-US"/>
        </w:rPr>
        <w:t>ISO  9000.</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Цели процесса и их отражение в виде ключевых показателей эффективности (КПЭ).</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Основные проблемы, возникающие на стыках различных процессов, методы их предотвращения.</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Выделение </w:t>
      </w:r>
      <w:proofErr w:type="spellStart"/>
      <w:r>
        <w:rPr>
          <w:rFonts w:ascii="Times New Roman" w:hAnsi="Times New Roman"/>
          <w:sz w:val="28"/>
          <w:szCs w:val="28"/>
        </w:rPr>
        <w:t>подпроцессов</w:t>
      </w:r>
      <w:proofErr w:type="spellEnd"/>
      <w:r>
        <w:rPr>
          <w:rFonts w:ascii="Times New Roman" w:hAnsi="Times New Roman"/>
          <w:sz w:val="28"/>
          <w:szCs w:val="28"/>
        </w:rPr>
        <w:t xml:space="preserve"> внутри процесса – критерии целесообразности.</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Владельцы основных процессов и </w:t>
      </w:r>
      <w:proofErr w:type="spellStart"/>
      <w:r>
        <w:rPr>
          <w:rFonts w:ascii="Times New Roman" w:hAnsi="Times New Roman"/>
          <w:sz w:val="28"/>
          <w:szCs w:val="28"/>
        </w:rPr>
        <w:t>подпроцессов</w:t>
      </w:r>
      <w:proofErr w:type="spellEnd"/>
      <w:r>
        <w:rPr>
          <w:rFonts w:ascii="Times New Roman" w:hAnsi="Times New Roman"/>
          <w:sz w:val="28"/>
          <w:szCs w:val="28"/>
        </w:rPr>
        <w:t>.</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Временные метрики процессов и отдельных этапов процессов.</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Стоимостные метрики процессов и отдельных этапов процессов.</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Типичные операционные риски и искажения данных в ходе процесса.</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Типичные контрольные процедуры и методы оценки их эффективности.</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Диагностика процессов путем анализа статистического распределения параметров процессов.</w:t>
      </w:r>
    </w:p>
    <w:p w:rsidR="00145F63" w:rsidRPr="00145F63" w:rsidRDefault="00145F63"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Пуассоновский процесс – характеристики и примеры.</w:t>
      </w:r>
    </w:p>
    <w:p w:rsidR="00145F63" w:rsidRPr="00145F63" w:rsidRDefault="00145F63"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Теорема Эрланга и ее применение.</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IDEF</w:t>
      </w:r>
      <w:r>
        <w:rPr>
          <w:rFonts w:ascii="Times New Roman" w:hAnsi="Times New Roman"/>
          <w:sz w:val="28"/>
          <w:szCs w:val="28"/>
        </w:rPr>
        <w:t>1 – область использования, правила построения, основные элементы.</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Основные элементы табличной формы документирования процессов.</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Типовые «точки неэффективности» в процессах.</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Методы сбора данных о временных характеристиках процессов.</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АВС-анализ.</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Требования к дизайну модели процесса.</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Модели </w:t>
      </w:r>
      <w:proofErr w:type="spellStart"/>
      <w:r>
        <w:rPr>
          <w:rFonts w:ascii="Times New Roman" w:hAnsi="Times New Roman"/>
          <w:sz w:val="28"/>
          <w:szCs w:val="28"/>
        </w:rPr>
        <w:t>еЕРС</w:t>
      </w:r>
      <w:proofErr w:type="spellEnd"/>
      <w:r>
        <w:rPr>
          <w:rFonts w:ascii="Times New Roman" w:hAnsi="Times New Roman"/>
          <w:sz w:val="28"/>
          <w:szCs w:val="28"/>
        </w:rPr>
        <w:t xml:space="preserve"> – область использования, правила построения, основные элементы.</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Модели </w:t>
      </w:r>
      <w:proofErr w:type="spellStart"/>
      <w:r w:rsidRPr="00F656E2">
        <w:rPr>
          <w:rFonts w:ascii="Times New Roman" w:hAnsi="Times New Roman"/>
          <w:sz w:val="28"/>
          <w:szCs w:val="28"/>
        </w:rPr>
        <w:t>Wor</w:t>
      </w:r>
      <w:proofErr w:type="spellEnd"/>
      <w:r w:rsidRPr="00F656E2">
        <w:rPr>
          <w:rFonts w:ascii="Times New Roman" w:hAnsi="Times New Roman"/>
          <w:sz w:val="28"/>
          <w:szCs w:val="28"/>
          <w:lang w:val="en-US"/>
        </w:rPr>
        <w:t>k</w:t>
      </w:r>
      <w:proofErr w:type="spellStart"/>
      <w:r w:rsidRPr="00F656E2">
        <w:rPr>
          <w:rFonts w:ascii="Times New Roman" w:hAnsi="Times New Roman"/>
          <w:sz w:val="28"/>
          <w:szCs w:val="28"/>
        </w:rPr>
        <w:t>flow</w:t>
      </w:r>
      <w:proofErr w:type="spellEnd"/>
      <w:r>
        <w:rPr>
          <w:rFonts w:ascii="Times New Roman" w:hAnsi="Times New Roman"/>
          <w:sz w:val="28"/>
          <w:szCs w:val="28"/>
        </w:rPr>
        <w:t xml:space="preserve"> – область использования, правила построения, основные элементы.</w:t>
      </w:r>
    </w:p>
    <w:p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 xml:space="preserve">UML </w:t>
      </w:r>
      <w:r>
        <w:rPr>
          <w:rFonts w:ascii="Times New Roman" w:hAnsi="Times New Roman"/>
          <w:sz w:val="28"/>
          <w:szCs w:val="28"/>
          <w:lang w:val="en-US"/>
        </w:rPr>
        <w:t>Use</w:t>
      </w:r>
      <w:r w:rsidRPr="00E310B6">
        <w:rPr>
          <w:rFonts w:ascii="Times New Roman" w:hAnsi="Times New Roman"/>
          <w:sz w:val="28"/>
          <w:szCs w:val="28"/>
        </w:rPr>
        <w:t xml:space="preserve"> </w:t>
      </w:r>
      <w:r>
        <w:rPr>
          <w:rFonts w:ascii="Times New Roman" w:hAnsi="Times New Roman"/>
          <w:sz w:val="28"/>
          <w:szCs w:val="28"/>
          <w:lang w:val="en-US"/>
        </w:rPr>
        <w:t>Case</w:t>
      </w:r>
      <w:r w:rsidR="003D35C8">
        <w:rPr>
          <w:rFonts w:ascii="Times New Roman" w:hAnsi="Times New Roman"/>
          <w:sz w:val="28"/>
          <w:szCs w:val="28"/>
        </w:rPr>
        <w:t xml:space="preserve"> </w:t>
      </w:r>
      <w:r>
        <w:rPr>
          <w:rFonts w:ascii="Times New Roman" w:hAnsi="Times New Roman"/>
          <w:sz w:val="28"/>
          <w:szCs w:val="28"/>
        </w:rPr>
        <w:t>– область использования, правила построения, основные элементы.</w:t>
      </w:r>
    </w:p>
    <w:p w:rsidR="00876BE2" w:rsidRDefault="00876BE2" w:rsidP="007378C2">
      <w:pPr>
        <w:pStyle w:val="af1"/>
        <w:spacing w:before="0"/>
        <w:ind w:left="360"/>
        <w:jc w:val="both"/>
        <w:rPr>
          <w:rFonts w:ascii="Times New Roman" w:hAnsi="Times New Roman"/>
          <w:sz w:val="28"/>
          <w:szCs w:val="28"/>
        </w:rPr>
      </w:pPr>
    </w:p>
    <w:p w:rsidR="007B2858" w:rsidRPr="00145F63" w:rsidRDefault="007B2858" w:rsidP="00145F63">
      <w:pPr>
        <w:pStyle w:val="1"/>
        <w:rPr>
          <w:rStyle w:val="FontStyle68"/>
          <w:b/>
          <w:bCs/>
          <w:sz w:val="28"/>
          <w:szCs w:val="32"/>
        </w:rPr>
      </w:pPr>
      <w:bookmarkStart w:id="28" w:name="_Toc3995513"/>
      <w:bookmarkStart w:id="29" w:name="_Toc107934176"/>
      <w:r w:rsidRPr="00145F63">
        <w:rPr>
          <w:rFonts w:ascii="Times New Roman" w:hAnsi="Times New Roman" w:cs="Times New Roman"/>
          <w:sz w:val="28"/>
        </w:rPr>
        <w:t>8.</w:t>
      </w:r>
      <w:r w:rsidRPr="00145F63">
        <w:rPr>
          <w:rFonts w:ascii="Times New Roman" w:hAnsi="Times New Roman" w:cs="Times New Roman"/>
          <w:sz w:val="28"/>
        </w:rPr>
        <w:tab/>
        <w:t>Перечень основной и дополнительной учебной литературы, необходимой для освоения дисциплины</w:t>
      </w:r>
      <w:bookmarkEnd w:id="28"/>
      <w:bookmarkEnd w:id="29"/>
    </w:p>
    <w:p w:rsidR="00313061" w:rsidRPr="00313061" w:rsidRDefault="00EF10F7" w:rsidP="00313061">
      <w:pPr>
        <w:spacing w:after="160" w:line="259" w:lineRule="auto"/>
        <w:rPr>
          <w:rFonts w:ascii="Times New Roman" w:eastAsia="Calibri" w:hAnsi="Times New Roman" w:cs="Times New Roman"/>
          <w:b/>
          <w:i/>
          <w:sz w:val="28"/>
          <w:szCs w:val="28"/>
          <w:lang w:eastAsia="en-US"/>
        </w:rPr>
      </w:pPr>
      <w:bookmarkStart w:id="30" w:name="_Toc3995515"/>
      <w:r>
        <w:rPr>
          <w:rFonts w:ascii="Times New Roman" w:eastAsia="Calibri" w:hAnsi="Times New Roman" w:cs="Times New Roman"/>
          <w:b/>
          <w:i/>
          <w:sz w:val="28"/>
          <w:szCs w:val="28"/>
          <w:lang w:eastAsia="en-US"/>
        </w:rPr>
        <w:t>Основная литература</w:t>
      </w:r>
    </w:p>
    <w:p w:rsidR="00522B30" w:rsidRPr="004E3794" w:rsidRDefault="00522B30" w:rsidP="00522B30">
      <w:pPr>
        <w:spacing w:after="160" w:line="259" w:lineRule="auto"/>
        <w:jc w:val="both"/>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1.</w:t>
      </w:r>
      <w:r w:rsidRPr="00313061">
        <w:rPr>
          <w:rFonts w:ascii="Times New Roman" w:eastAsia="Calibri" w:hAnsi="Times New Roman" w:cs="Times New Roman"/>
          <w:sz w:val="28"/>
          <w:szCs w:val="28"/>
          <w:lang w:eastAsia="en-US"/>
        </w:rPr>
        <w:tab/>
      </w:r>
      <w:proofErr w:type="spellStart"/>
      <w:r w:rsidRPr="004E3794">
        <w:rPr>
          <w:rFonts w:ascii="Times New Roman" w:eastAsia="Calibri" w:hAnsi="Times New Roman" w:cs="Times New Roman"/>
          <w:iCs/>
          <w:sz w:val="28"/>
          <w:szCs w:val="28"/>
          <w:lang w:eastAsia="en-US"/>
        </w:rPr>
        <w:t>Каменнова</w:t>
      </w:r>
      <w:proofErr w:type="spellEnd"/>
      <w:r w:rsidRPr="004E3794">
        <w:rPr>
          <w:rFonts w:ascii="Times New Roman" w:eastAsia="Calibri" w:hAnsi="Times New Roman" w:cs="Times New Roman"/>
          <w:iCs/>
          <w:sz w:val="28"/>
          <w:szCs w:val="28"/>
          <w:lang w:eastAsia="en-US"/>
        </w:rPr>
        <w:t>, М. С.</w:t>
      </w:r>
      <w:r w:rsidRPr="004E3794">
        <w:rPr>
          <w:rFonts w:ascii="Times New Roman" w:eastAsia="Calibri" w:hAnsi="Times New Roman" w:cs="Times New Roman"/>
          <w:i/>
          <w:iCs/>
          <w:sz w:val="28"/>
          <w:szCs w:val="28"/>
          <w:lang w:eastAsia="en-US"/>
        </w:rPr>
        <w:t> </w:t>
      </w:r>
      <w:r w:rsidRPr="004E3794">
        <w:rPr>
          <w:rFonts w:ascii="Times New Roman" w:eastAsia="Calibri" w:hAnsi="Times New Roman" w:cs="Times New Roman"/>
          <w:sz w:val="28"/>
          <w:szCs w:val="28"/>
          <w:lang w:eastAsia="en-US"/>
        </w:rPr>
        <w:t xml:space="preserve"> Моделирование бизнес-процессов. В 2 ч. Часть </w:t>
      </w:r>
      <w:proofErr w:type="gramStart"/>
      <w:r w:rsidRPr="004E3794">
        <w:rPr>
          <w:rFonts w:ascii="Times New Roman" w:eastAsia="Calibri" w:hAnsi="Times New Roman" w:cs="Times New Roman"/>
          <w:sz w:val="28"/>
          <w:szCs w:val="28"/>
          <w:lang w:eastAsia="en-US"/>
        </w:rPr>
        <w:t>1 :</w:t>
      </w:r>
      <w:proofErr w:type="gramEnd"/>
      <w:r w:rsidRPr="004E3794">
        <w:rPr>
          <w:rFonts w:ascii="Times New Roman" w:eastAsia="Calibri" w:hAnsi="Times New Roman" w:cs="Times New Roman"/>
          <w:sz w:val="28"/>
          <w:szCs w:val="28"/>
          <w:lang w:eastAsia="en-US"/>
        </w:rPr>
        <w:t xml:space="preserve"> учебник и практикум для вузов / М. С. </w:t>
      </w:r>
      <w:proofErr w:type="spellStart"/>
      <w:r w:rsidRPr="004E3794">
        <w:rPr>
          <w:rFonts w:ascii="Times New Roman" w:eastAsia="Calibri" w:hAnsi="Times New Roman" w:cs="Times New Roman"/>
          <w:sz w:val="28"/>
          <w:szCs w:val="28"/>
          <w:lang w:eastAsia="en-US"/>
        </w:rPr>
        <w:t>Каменнова</w:t>
      </w:r>
      <w:proofErr w:type="spellEnd"/>
      <w:r w:rsidRPr="004E3794">
        <w:rPr>
          <w:rFonts w:ascii="Times New Roman" w:eastAsia="Calibri" w:hAnsi="Times New Roman" w:cs="Times New Roman"/>
          <w:sz w:val="28"/>
          <w:szCs w:val="28"/>
          <w:lang w:eastAsia="en-US"/>
        </w:rPr>
        <w:t xml:space="preserve">, В. В. Крохин, И. В. Машков. — </w:t>
      </w:r>
      <w:proofErr w:type="gramStart"/>
      <w:r w:rsidRPr="004E3794">
        <w:rPr>
          <w:rFonts w:ascii="Times New Roman" w:eastAsia="Calibri" w:hAnsi="Times New Roman" w:cs="Times New Roman"/>
          <w:sz w:val="28"/>
          <w:szCs w:val="28"/>
          <w:lang w:eastAsia="en-US"/>
        </w:rPr>
        <w:t>Москва :</w:t>
      </w:r>
      <w:proofErr w:type="gramEnd"/>
      <w:r w:rsidRPr="004E3794">
        <w:rPr>
          <w:rFonts w:ascii="Times New Roman" w:eastAsia="Calibri" w:hAnsi="Times New Roman" w:cs="Times New Roman"/>
          <w:sz w:val="28"/>
          <w:szCs w:val="28"/>
          <w:lang w:eastAsia="en-US"/>
        </w:rPr>
        <w:t xml:space="preserve"> Издательство </w:t>
      </w:r>
      <w:proofErr w:type="spellStart"/>
      <w:r w:rsidRPr="004E3794">
        <w:rPr>
          <w:rFonts w:ascii="Times New Roman" w:eastAsia="Calibri" w:hAnsi="Times New Roman" w:cs="Times New Roman"/>
          <w:sz w:val="28"/>
          <w:szCs w:val="28"/>
          <w:lang w:eastAsia="en-US"/>
        </w:rPr>
        <w:t>Юрайт</w:t>
      </w:r>
      <w:proofErr w:type="spellEnd"/>
      <w:r w:rsidRPr="004E3794">
        <w:rPr>
          <w:rFonts w:ascii="Times New Roman" w:eastAsia="Calibri" w:hAnsi="Times New Roman" w:cs="Times New Roman"/>
          <w:sz w:val="28"/>
          <w:szCs w:val="28"/>
          <w:lang w:eastAsia="en-US"/>
        </w:rPr>
        <w:t xml:space="preserve">, 2023. — 282 с. — (Высшее образование). — ISBN 978-5-534-05048-6. — Образовательная платформа </w:t>
      </w:r>
      <w:proofErr w:type="spellStart"/>
      <w:r w:rsidRPr="004E3794">
        <w:rPr>
          <w:rFonts w:ascii="Times New Roman" w:eastAsia="Calibri" w:hAnsi="Times New Roman" w:cs="Times New Roman"/>
          <w:sz w:val="28"/>
          <w:szCs w:val="28"/>
          <w:lang w:eastAsia="en-US"/>
        </w:rPr>
        <w:lastRenderedPageBreak/>
        <w:t>Юрайт</w:t>
      </w:r>
      <w:proofErr w:type="spellEnd"/>
      <w:r w:rsidRPr="004E3794">
        <w:rPr>
          <w:rFonts w:ascii="Times New Roman" w:eastAsia="Calibri" w:hAnsi="Times New Roman" w:cs="Times New Roman"/>
          <w:sz w:val="28"/>
          <w:szCs w:val="28"/>
          <w:lang w:eastAsia="en-US"/>
        </w:rPr>
        <w:t xml:space="preserve"> [сайт]. — URL: </w:t>
      </w:r>
      <w:hyperlink r:id="rId9" w:tgtFrame="_blank" w:history="1">
        <w:r w:rsidRPr="004E3794">
          <w:rPr>
            <w:rStyle w:val="a4"/>
            <w:rFonts w:ascii="Times New Roman" w:eastAsia="Calibri" w:hAnsi="Times New Roman" w:cs="Times New Roman"/>
            <w:sz w:val="28"/>
            <w:szCs w:val="28"/>
            <w:lang w:eastAsia="en-US"/>
          </w:rPr>
          <w:t>https://urait.ru/bcode/511154</w:t>
        </w:r>
      </w:hyperlink>
      <w:r w:rsidRPr="004E3794">
        <w:rPr>
          <w:rFonts w:ascii="Times New Roman" w:eastAsia="Calibri" w:hAnsi="Times New Roman" w:cs="Times New Roman"/>
          <w:sz w:val="28"/>
          <w:szCs w:val="28"/>
          <w:lang w:eastAsia="en-US"/>
        </w:rPr>
        <w:t xml:space="preserve"> (дата обращения: </w:t>
      </w:r>
      <w:r>
        <w:rPr>
          <w:rFonts w:ascii="Times New Roman" w:eastAsia="Calibri" w:hAnsi="Times New Roman" w:cs="Times New Roman"/>
          <w:sz w:val="28"/>
          <w:szCs w:val="28"/>
          <w:lang w:eastAsia="en-US"/>
        </w:rPr>
        <w:t>21</w:t>
      </w:r>
      <w:r w:rsidRPr="004E3794">
        <w:rPr>
          <w:rFonts w:ascii="Times New Roman" w:eastAsia="Calibri" w:hAnsi="Times New Roman" w:cs="Times New Roman"/>
          <w:sz w:val="28"/>
          <w:szCs w:val="28"/>
          <w:lang w:eastAsia="en-US"/>
        </w:rPr>
        <w:t>.0</w:t>
      </w:r>
      <w:r>
        <w:rPr>
          <w:rFonts w:ascii="Times New Roman" w:eastAsia="Calibri" w:hAnsi="Times New Roman" w:cs="Times New Roman"/>
          <w:sz w:val="28"/>
          <w:szCs w:val="28"/>
          <w:lang w:eastAsia="en-US"/>
        </w:rPr>
        <w:t>2</w:t>
      </w:r>
      <w:r w:rsidRPr="004E3794">
        <w:rPr>
          <w:rFonts w:ascii="Times New Roman" w:eastAsia="Calibri" w:hAnsi="Times New Roman" w:cs="Times New Roman"/>
          <w:sz w:val="28"/>
          <w:szCs w:val="28"/>
          <w:lang w:eastAsia="en-US"/>
        </w:rPr>
        <w:t>.2023).</w:t>
      </w:r>
      <w:r w:rsidRPr="004E3794">
        <w:t xml:space="preserve"> </w:t>
      </w:r>
      <w:r w:rsidRPr="004E3794">
        <w:rPr>
          <w:rFonts w:ascii="Times New Roman" w:eastAsia="Calibri" w:hAnsi="Times New Roman" w:cs="Times New Roman"/>
          <w:sz w:val="28"/>
          <w:szCs w:val="28"/>
          <w:lang w:eastAsia="en-US"/>
        </w:rPr>
        <w:t xml:space="preserve">— </w:t>
      </w:r>
      <w:proofErr w:type="gramStart"/>
      <w:r w:rsidRPr="004E3794">
        <w:rPr>
          <w:rFonts w:ascii="Times New Roman" w:eastAsia="Calibri" w:hAnsi="Times New Roman" w:cs="Times New Roman"/>
          <w:sz w:val="28"/>
          <w:szCs w:val="28"/>
          <w:lang w:eastAsia="en-US"/>
        </w:rPr>
        <w:t>Текст :</w:t>
      </w:r>
      <w:proofErr w:type="gramEnd"/>
      <w:r w:rsidRPr="004E3794">
        <w:rPr>
          <w:rFonts w:ascii="Times New Roman" w:eastAsia="Calibri" w:hAnsi="Times New Roman" w:cs="Times New Roman"/>
          <w:sz w:val="28"/>
          <w:szCs w:val="28"/>
          <w:lang w:eastAsia="en-US"/>
        </w:rPr>
        <w:t xml:space="preserve"> электронный</w:t>
      </w:r>
      <w:r>
        <w:rPr>
          <w:rFonts w:ascii="Times New Roman" w:eastAsia="Calibri" w:hAnsi="Times New Roman" w:cs="Times New Roman"/>
          <w:sz w:val="28"/>
          <w:szCs w:val="28"/>
          <w:lang w:eastAsia="en-US"/>
        </w:rPr>
        <w:t>.</w:t>
      </w:r>
    </w:p>
    <w:p w:rsidR="00522B30" w:rsidRPr="004E3794" w:rsidRDefault="00522B30" w:rsidP="00522B30">
      <w:pPr>
        <w:spacing w:after="160" w:line="259" w:lineRule="auto"/>
        <w:jc w:val="both"/>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2.</w:t>
      </w:r>
      <w:r w:rsidRPr="00313061">
        <w:rPr>
          <w:rFonts w:ascii="Times New Roman" w:eastAsia="Calibri" w:hAnsi="Times New Roman" w:cs="Times New Roman"/>
          <w:sz w:val="28"/>
          <w:szCs w:val="28"/>
          <w:lang w:eastAsia="en-US"/>
        </w:rPr>
        <w:tab/>
      </w:r>
      <w:proofErr w:type="spellStart"/>
      <w:r w:rsidRPr="004E3794">
        <w:rPr>
          <w:rFonts w:ascii="Times New Roman" w:eastAsia="Calibri" w:hAnsi="Times New Roman" w:cs="Times New Roman"/>
          <w:iCs/>
          <w:sz w:val="28"/>
          <w:szCs w:val="28"/>
          <w:lang w:eastAsia="en-US"/>
        </w:rPr>
        <w:t>Каменнова</w:t>
      </w:r>
      <w:proofErr w:type="spellEnd"/>
      <w:r w:rsidRPr="004E3794">
        <w:rPr>
          <w:rFonts w:ascii="Times New Roman" w:eastAsia="Calibri" w:hAnsi="Times New Roman" w:cs="Times New Roman"/>
          <w:iCs/>
          <w:sz w:val="28"/>
          <w:szCs w:val="28"/>
          <w:lang w:eastAsia="en-US"/>
        </w:rPr>
        <w:t>, М. С.</w:t>
      </w:r>
      <w:r w:rsidRPr="004E3794">
        <w:rPr>
          <w:rFonts w:ascii="Times New Roman" w:eastAsia="Calibri" w:hAnsi="Times New Roman" w:cs="Times New Roman"/>
          <w:i/>
          <w:iCs/>
          <w:sz w:val="28"/>
          <w:szCs w:val="28"/>
          <w:lang w:eastAsia="en-US"/>
        </w:rPr>
        <w:t> </w:t>
      </w:r>
      <w:r w:rsidRPr="004E3794">
        <w:rPr>
          <w:rFonts w:ascii="Times New Roman" w:eastAsia="Calibri" w:hAnsi="Times New Roman" w:cs="Times New Roman"/>
          <w:sz w:val="28"/>
          <w:szCs w:val="28"/>
          <w:lang w:eastAsia="en-US"/>
        </w:rPr>
        <w:t xml:space="preserve"> Моделирование бизнес-процессов. В 2 ч. Часть </w:t>
      </w:r>
      <w:proofErr w:type="gramStart"/>
      <w:r w:rsidRPr="004E3794">
        <w:rPr>
          <w:rFonts w:ascii="Times New Roman" w:eastAsia="Calibri" w:hAnsi="Times New Roman" w:cs="Times New Roman"/>
          <w:sz w:val="28"/>
          <w:szCs w:val="28"/>
          <w:lang w:eastAsia="en-US"/>
        </w:rPr>
        <w:t>2 :</w:t>
      </w:r>
      <w:proofErr w:type="gramEnd"/>
      <w:r w:rsidRPr="004E3794">
        <w:rPr>
          <w:rFonts w:ascii="Times New Roman" w:eastAsia="Calibri" w:hAnsi="Times New Roman" w:cs="Times New Roman"/>
          <w:sz w:val="28"/>
          <w:szCs w:val="28"/>
          <w:lang w:eastAsia="en-US"/>
        </w:rPr>
        <w:t xml:space="preserve"> учебник и практикум для вузов / М. С. </w:t>
      </w:r>
      <w:proofErr w:type="spellStart"/>
      <w:r w:rsidRPr="004E3794">
        <w:rPr>
          <w:rFonts w:ascii="Times New Roman" w:eastAsia="Calibri" w:hAnsi="Times New Roman" w:cs="Times New Roman"/>
          <w:sz w:val="28"/>
          <w:szCs w:val="28"/>
          <w:lang w:eastAsia="en-US"/>
        </w:rPr>
        <w:t>Каменнова</w:t>
      </w:r>
      <w:proofErr w:type="spellEnd"/>
      <w:r w:rsidRPr="004E3794">
        <w:rPr>
          <w:rFonts w:ascii="Times New Roman" w:eastAsia="Calibri" w:hAnsi="Times New Roman" w:cs="Times New Roman"/>
          <w:sz w:val="28"/>
          <w:szCs w:val="28"/>
          <w:lang w:eastAsia="en-US"/>
        </w:rPr>
        <w:t xml:space="preserve">, В. В. Крохин, И. В. Машков. — </w:t>
      </w:r>
      <w:proofErr w:type="gramStart"/>
      <w:r w:rsidRPr="004E3794">
        <w:rPr>
          <w:rFonts w:ascii="Times New Roman" w:eastAsia="Calibri" w:hAnsi="Times New Roman" w:cs="Times New Roman"/>
          <w:sz w:val="28"/>
          <w:szCs w:val="28"/>
          <w:lang w:eastAsia="en-US"/>
        </w:rPr>
        <w:t>Москва :</w:t>
      </w:r>
      <w:proofErr w:type="gramEnd"/>
      <w:r w:rsidRPr="004E3794">
        <w:rPr>
          <w:rFonts w:ascii="Times New Roman" w:eastAsia="Calibri" w:hAnsi="Times New Roman" w:cs="Times New Roman"/>
          <w:sz w:val="28"/>
          <w:szCs w:val="28"/>
          <w:lang w:eastAsia="en-US"/>
        </w:rPr>
        <w:t xml:space="preserve"> Издательство </w:t>
      </w:r>
      <w:proofErr w:type="spellStart"/>
      <w:r w:rsidRPr="004E3794">
        <w:rPr>
          <w:rFonts w:ascii="Times New Roman" w:eastAsia="Calibri" w:hAnsi="Times New Roman" w:cs="Times New Roman"/>
          <w:sz w:val="28"/>
          <w:szCs w:val="28"/>
          <w:lang w:eastAsia="en-US"/>
        </w:rPr>
        <w:t>Юрайт</w:t>
      </w:r>
      <w:proofErr w:type="spellEnd"/>
      <w:r w:rsidRPr="004E3794">
        <w:rPr>
          <w:rFonts w:ascii="Times New Roman" w:eastAsia="Calibri" w:hAnsi="Times New Roman" w:cs="Times New Roman"/>
          <w:sz w:val="28"/>
          <w:szCs w:val="28"/>
          <w:lang w:eastAsia="en-US"/>
        </w:rPr>
        <w:t xml:space="preserve">, 2023. — 228 с. — (Высшее образование). — ISBN 978-5-534-09385-8. — Образовательная платформа </w:t>
      </w:r>
      <w:proofErr w:type="spellStart"/>
      <w:r w:rsidRPr="004E3794">
        <w:rPr>
          <w:rFonts w:ascii="Times New Roman" w:eastAsia="Calibri" w:hAnsi="Times New Roman" w:cs="Times New Roman"/>
          <w:sz w:val="28"/>
          <w:szCs w:val="28"/>
          <w:lang w:eastAsia="en-US"/>
        </w:rPr>
        <w:t>Юрайт</w:t>
      </w:r>
      <w:proofErr w:type="spellEnd"/>
      <w:r w:rsidRPr="004E3794">
        <w:rPr>
          <w:rFonts w:ascii="Times New Roman" w:eastAsia="Calibri" w:hAnsi="Times New Roman" w:cs="Times New Roman"/>
          <w:sz w:val="28"/>
          <w:szCs w:val="28"/>
          <w:lang w:eastAsia="en-US"/>
        </w:rPr>
        <w:t xml:space="preserve"> [сайт]. — URL: </w:t>
      </w:r>
      <w:hyperlink r:id="rId10" w:tgtFrame="_blank" w:history="1">
        <w:r w:rsidRPr="004E3794">
          <w:rPr>
            <w:rStyle w:val="a4"/>
            <w:rFonts w:ascii="Times New Roman" w:eastAsia="Calibri" w:hAnsi="Times New Roman" w:cs="Times New Roman"/>
            <w:sz w:val="28"/>
            <w:szCs w:val="28"/>
            <w:lang w:eastAsia="en-US"/>
          </w:rPr>
          <w:t>https://urait.ru/bcode/517266</w:t>
        </w:r>
      </w:hyperlink>
      <w:r w:rsidRPr="004E3794">
        <w:rPr>
          <w:rFonts w:ascii="Times New Roman" w:eastAsia="Calibri" w:hAnsi="Times New Roman" w:cs="Times New Roman"/>
          <w:sz w:val="28"/>
          <w:szCs w:val="28"/>
          <w:lang w:eastAsia="en-US"/>
        </w:rPr>
        <w:t xml:space="preserve"> (дата обращения: </w:t>
      </w:r>
      <w:r>
        <w:rPr>
          <w:rFonts w:ascii="Times New Roman" w:eastAsia="Calibri" w:hAnsi="Times New Roman" w:cs="Times New Roman"/>
          <w:sz w:val="28"/>
          <w:szCs w:val="28"/>
          <w:lang w:eastAsia="en-US"/>
        </w:rPr>
        <w:t>21</w:t>
      </w:r>
      <w:r w:rsidRPr="004E3794">
        <w:rPr>
          <w:rFonts w:ascii="Times New Roman" w:eastAsia="Calibri" w:hAnsi="Times New Roman" w:cs="Times New Roman"/>
          <w:sz w:val="28"/>
          <w:szCs w:val="28"/>
          <w:lang w:eastAsia="en-US"/>
        </w:rPr>
        <w:t>.0</w:t>
      </w:r>
      <w:r>
        <w:rPr>
          <w:rFonts w:ascii="Times New Roman" w:eastAsia="Calibri" w:hAnsi="Times New Roman" w:cs="Times New Roman"/>
          <w:sz w:val="28"/>
          <w:szCs w:val="28"/>
          <w:lang w:eastAsia="en-US"/>
        </w:rPr>
        <w:t>2</w:t>
      </w:r>
      <w:r w:rsidRPr="004E3794">
        <w:rPr>
          <w:rFonts w:ascii="Times New Roman" w:eastAsia="Calibri" w:hAnsi="Times New Roman" w:cs="Times New Roman"/>
          <w:sz w:val="28"/>
          <w:szCs w:val="28"/>
          <w:lang w:eastAsia="en-US"/>
        </w:rPr>
        <w:t xml:space="preserve">.2023). — </w:t>
      </w:r>
      <w:proofErr w:type="gramStart"/>
      <w:r w:rsidRPr="004E3794">
        <w:rPr>
          <w:rFonts w:ascii="Times New Roman" w:eastAsia="Calibri" w:hAnsi="Times New Roman" w:cs="Times New Roman"/>
          <w:sz w:val="28"/>
          <w:szCs w:val="28"/>
          <w:lang w:eastAsia="en-US"/>
        </w:rPr>
        <w:t>Текст :</w:t>
      </w:r>
      <w:proofErr w:type="gramEnd"/>
      <w:r w:rsidRPr="004E3794">
        <w:rPr>
          <w:rFonts w:ascii="Times New Roman" w:eastAsia="Calibri" w:hAnsi="Times New Roman" w:cs="Times New Roman"/>
          <w:sz w:val="28"/>
          <w:szCs w:val="28"/>
          <w:lang w:eastAsia="en-US"/>
        </w:rPr>
        <w:t xml:space="preserve"> электронный</w:t>
      </w:r>
      <w:r>
        <w:rPr>
          <w:rFonts w:ascii="Times New Roman" w:eastAsia="Calibri" w:hAnsi="Times New Roman" w:cs="Times New Roman"/>
          <w:sz w:val="28"/>
          <w:szCs w:val="28"/>
          <w:lang w:eastAsia="en-US"/>
        </w:rPr>
        <w:t>.</w:t>
      </w:r>
    </w:p>
    <w:p w:rsidR="00313061" w:rsidRPr="00313061" w:rsidRDefault="00313061" w:rsidP="00522B30">
      <w:pPr>
        <w:spacing w:after="160" w:line="259" w:lineRule="auto"/>
        <w:jc w:val="both"/>
        <w:rPr>
          <w:rFonts w:ascii="Times New Roman" w:eastAsia="Calibri" w:hAnsi="Times New Roman" w:cs="Times New Roman"/>
          <w:b/>
          <w:i/>
          <w:sz w:val="28"/>
          <w:szCs w:val="28"/>
          <w:lang w:eastAsia="en-US"/>
        </w:rPr>
      </w:pPr>
      <w:r w:rsidRPr="00313061">
        <w:rPr>
          <w:rFonts w:ascii="Times New Roman" w:eastAsia="Calibri" w:hAnsi="Times New Roman" w:cs="Times New Roman"/>
          <w:b/>
          <w:i/>
          <w:sz w:val="28"/>
          <w:szCs w:val="28"/>
          <w:lang w:eastAsia="en-US"/>
        </w:rPr>
        <w:t>Дополнительная литература</w:t>
      </w:r>
    </w:p>
    <w:p w:rsidR="00522B30" w:rsidRPr="00313061" w:rsidRDefault="00522B30" w:rsidP="00522B30">
      <w:pPr>
        <w:spacing w:after="160" w:line="259" w:lineRule="auto"/>
        <w:jc w:val="both"/>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3.</w:t>
      </w:r>
      <w:r w:rsidRPr="00313061">
        <w:rPr>
          <w:rFonts w:ascii="Times New Roman" w:eastAsia="Calibri" w:hAnsi="Times New Roman" w:cs="Times New Roman"/>
          <w:sz w:val="28"/>
          <w:szCs w:val="28"/>
          <w:lang w:eastAsia="en-US"/>
        </w:rPr>
        <w:tab/>
        <w:t xml:space="preserve">Долганова, О.И. Моделирование бизнес-процессов: учебник и практикум для академического </w:t>
      </w:r>
      <w:proofErr w:type="spellStart"/>
      <w:r w:rsidRPr="00313061">
        <w:rPr>
          <w:rFonts w:ascii="Times New Roman" w:eastAsia="Calibri" w:hAnsi="Times New Roman" w:cs="Times New Roman"/>
          <w:sz w:val="28"/>
          <w:szCs w:val="28"/>
          <w:lang w:eastAsia="en-US"/>
        </w:rPr>
        <w:t>бакалавриата</w:t>
      </w:r>
      <w:proofErr w:type="spellEnd"/>
      <w:r w:rsidRPr="00313061">
        <w:rPr>
          <w:rFonts w:ascii="Times New Roman" w:eastAsia="Calibri" w:hAnsi="Times New Roman" w:cs="Times New Roman"/>
          <w:sz w:val="28"/>
          <w:szCs w:val="28"/>
          <w:lang w:eastAsia="en-US"/>
        </w:rPr>
        <w:t xml:space="preserve"> / О.И. Долганова, Е.В. Виноградова, А.М. Лобанова; Гос. ун-т </w:t>
      </w:r>
      <w:proofErr w:type="gramStart"/>
      <w:r w:rsidRPr="00313061">
        <w:rPr>
          <w:rFonts w:ascii="Times New Roman" w:eastAsia="Calibri" w:hAnsi="Times New Roman" w:cs="Times New Roman"/>
          <w:sz w:val="28"/>
          <w:szCs w:val="28"/>
          <w:lang w:eastAsia="en-US"/>
        </w:rPr>
        <w:t>управления ;</w:t>
      </w:r>
      <w:proofErr w:type="gramEnd"/>
      <w:r w:rsidRPr="00313061">
        <w:rPr>
          <w:rFonts w:ascii="Times New Roman" w:eastAsia="Calibri" w:hAnsi="Times New Roman" w:cs="Times New Roman"/>
          <w:sz w:val="28"/>
          <w:szCs w:val="28"/>
          <w:lang w:eastAsia="en-US"/>
        </w:rPr>
        <w:t xml:space="preserve"> под ред. О.И. Долгановой. - Москва: </w:t>
      </w:r>
      <w:proofErr w:type="spellStart"/>
      <w:r w:rsidRPr="00313061">
        <w:rPr>
          <w:rFonts w:ascii="Times New Roman" w:eastAsia="Calibri" w:hAnsi="Times New Roman" w:cs="Times New Roman"/>
          <w:sz w:val="28"/>
          <w:szCs w:val="28"/>
          <w:lang w:eastAsia="en-US"/>
        </w:rPr>
        <w:t>Юрайт</w:t>
      </w:r>
      <w:proofErr w:type="spellEnd"/>
      <w:r w:rsidRPr="00313061">
        <w:rPr>
          <w:rFonts w:ascii="Times New Roman" w:eastAsia="Calibri" w:hAnsi="Times New Roman" w:cs="Times New Roman"/>
          <w:sz w:val="28"/>
          <w:szCs w:val="28"/>
          <w:lang w:eastAsia="en-US"/>
        </w:rPr>
        <w:t xml:space="preserve">, 2018, 2019. - 290 с. - Бакалавр. Академический курс. – </w:t>
      </w:r>
      <w:proofErr w:type="gramStart"/>
      <w:r w:rsidRPr="00313061">
        <w:rPr>
          <w:rFonts w:ascii="Times New Roman" w:eastAsia="Calibri" w:hAnsi="Times New Roman" w:cs="Times New Roman"/>
          <w:sz w:val="28"/>
          <w:szCs w:val="28"/>
          <w:lang w:eastAsia="en-US"/>
        </w:rPr>
        <w:t>Текст :</w:t>
      </w:r>
      <w:proofErr w:type="gramEnd"/>
      <w:r w:rsidRPr="00313061">
        <w:rPr>
          <w:rFonts w:ascii="Times New Roman" w:eastAsia="Calibri" w:hAnsi="Times New Roman" w:cs="Times New Roman"/>
          <w:sz w:val="28"/>
          <w:szCs w:val="28"/>
          <w:lang w:eastAsia="en-US"/>
        </w:rPr>
        <w:t xml:space="preserve"> н</w:t>
      </w:r>
      <w:r>
        <w:rPr>
          <w:rFonts w:ascii="Times New Roman" w:eastAsia="Calibri" w:hAnsi="Times New Roman" w:cs="Times New Roman"/>
          <w:sz w:val="28"/>
          <w:szCs w:val="28"/>
          <w:lang w:eastAsia="en-US"/>
        </w:rPr>
        <w:t>епосредственный. – То же. – 2023</w:t>
      </w:r>
      <w:r w:rsidRPr="00313061">
        <w:rPr>
          <w:rFonts w:ascii="Times New Roman" w:eastAsia="Calibri" w:hAnsi="Times New Roman" w:cs="Times New Roman"/>
          <w:sz w:val="28"/>
          <w:szCs w:val="28"/>
          <w:lang w:eastAsia="en-US"/>
        </w:rPr>
        <w:t xml:space="preserve">. – Образовательная платформа </w:t>
      </w:r>
      <w:proofErr w:type="spellStart"/>
      <w:r w:rsidRPr="00313061">
        <w:rPr>
          <w:rFonts w:ascii="Times New Roman" w:eastAsia="Calibri" w:hAnsi="Times New Roman" w:cs="Times New Roman"/>
          <w:sz w:val="28"/>
          <w:szCs w:val="28"/>
          <w:lang w:eastAsia="en-US"/>
        </w:rPr>
        <w:t>Юрайт</w:t>
      </w:r>
      <w:proofErr w:type="spellEnd"/>
      <w:r w:rsidRPr="00313061">
        <w:rPr>
          <w:rFonts w:ascii="Times New Roman" w:eastAsia="Calibri" w:hAnsi="Times New Roman" w:cs="Times New Roman"/>
          <w:sz w:val="28"/>
          <w:szCs w:val="28"/>
          <w:lang w:eastAsia="en-US"/>
        </w:rPr>
        <w:t xml:space="preserve"> [сайт]. — </w:t>
      </w:r>
      <w:r w:rsidRPr="004E3794">
        <w:rPr>
          <w:rFonts w:ascii="Times New Roman" w:eastAsia="Calibri" w:hAnsi="Times New Roman" w:cs="Times New Roman"/>
          <w:sz w:val="28"/>
          <w:szCs w:val="28"/>
          <w:lang w:eastAsia="en-US"/>
        </w:rPr>
        <w:t>URL: </w:t>
      </w:r>
      <w:hyperlink r:id="rId11" w:tgtFrame="_blank" w:history="1">
        <w:r w:rsidRPr="004E3794">
          <w:rPr>
            <w:rStyle w:val="a4"/>
            <w:rFonts w:ascii="Times New Roman" w:eastAsia="Calibri" w:hAnsi="Times New Roman" w:cs="Times New Roman"/>
            <w:sz w:val="28"/>
            <w:szCs w:val="28"/>
            <w:lang w:eastAsia="en-US"/>
          </w:rPr>
          <w:t>https://urait.ru/bcode/511418</w:t>
        </w:r>
      </w:hyperlink>
      <w:r w:rsidRPr="004E3794">
        <w:rPr>
          <w:rFonts w:ascii="Times New Roman" w:eastAsia="Calibri" w:hAnsi="Times New Roman" w:cs="Times New Roman"/>
          <w:sz w:val="28"/>
          <w:szCs w:val="28"/>
          <w:lang w:eastAsia="en-US"/>
        </w:rPr>
        <w:t xml:space="preserve"> (дата обращения: </w:t>
      </w:r>
      <w:r>
        <w:rPr>
          <w:rFonts w:ascii="Times New Roman" w:eastAsia="Calibri" w:hAnsi="Times New Roman" w:cs="Times New Roman"/>
          <w:sz w:val="28"/>
          <w:szCs w:val="28"/>
          <w:lang w:eastAsia="en-US"/>
        </w:rPr>
        <w:t>21</w:t>
      </w:r>
      <w:r w:rsidRPr="004E3794">
        <w:rPr>
          <w:rFonts w:ascii="Times New Roman" w:eastAsia="Calibri" w:hAnsi="Times New Roman" w:cs="Times New Roman"/>
          <w:sz w:val="28"/>
          <w:szCs w:val="28"/>
          <w:lang w:eastAsia="en-US"/>
        </w:rPr>
        <w:t>.0</w:t>
      </w:r>
      <w:r>
        <w:rPr>
          <w:rFonts w:ascii="Times New Roman" w:eastAsia="Calibri" w:hAnsi="Times New Roman" w:cs="Times New Roman"/>
          <w:sz w:val="28"/>
          <w:szCs w:val="28"/>
          <w:lang w:eastAsia="en-US"/>
        </w:rPr>
        <w:t>2</w:t>
      </w:r>
      <w:r w:rsidRPr="004E3794">
        <w:rPr>
          <w:rFonts w:ascii="Times New Roman" w:eastAsia="Calibri" w:hAnsi="Times New Roman" w:cs="Times New Roman"/>
          <w:sz w:val="28"/>
          <w:szCs w:val="28"/>
          <w:lang w:eastAsia="en-US"/>
        </w:rPr>
        <w:t xml:space="preserve">.2023). </w:t>
      </w:r>
      <w:r w:rsidRPr="00313061">
        <w:rPr>
          <w:rFonts w:ascii="Times New Roman" w:eastAsia="Calibri" w:hAnsi="Times New Roman" w:cs="Times New Roman"/>
          <w:sz w:val="28"/>
          <w:szCs w:val="28"/>
          <w:lang w:eastAsia="en-US"/>
        </w:rPr>
        <w:t xml:space="preserve">– </w:t>
      </w:r>
      <w:proofErr w:type="gramStart"/>
      <w:r w:rsidRPr="00313061">
        <w:rPr>
          <w:rFonts w:ascii="Times New Roman" w:eastAsia="Calibri" w:hAnsi="Times New Roman" w:cs="Times New Roman"/>
          <w:sz w:val="28"/>
          <w:szCs w:val="28"/>
          <w:lang w:eastAsia="en-US"/>
        </w:rPr>
        <w:t>Текст :</w:t>
      </w:r>
      <w:proofErr w:type="gramEnd"/>
      <w:r w:rsidRPr="00313061">
        <w:rPr>
          <w:rFonts w:ascii="Times New Roman" w:eastAsia="Calibri" w:hAnsi="Times New Roman" w:cs="Times New Roman"/>
          <w:sz w:val="28"/>
          <w:szCs w:val="28"/>
          <w:lang w:eastAsia="en-US"/>
        </w:rPr>
        <w:t xml:space="preserve"> электронный.</w:t>
      </w:r>
    </w:p>
    <w:p w:rsidR="00522B30" w:rsidRPr="00313061" w:rsidRDefault="00522B30" w:rsidP="00522B30">
      <w:pPr>
        <w:spacing w:after="160" w:line="259" w:lineRule="auto"/>
        <w:jc w:val="both"/>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4.</w:t>
      </w:r>
      <w:r w:rsidRPr="00313061">
        <w:rPr>
          <w:rFonts w:ascii="Times New Roman" w:eastAsia="Calibri" w:hAnsi="Times New Roman" w:cs="Times New Roman"/>
          <w:sz w:val="28"/>
          <w:szCs w:val="28"/>
          <w:lang w:eastAsia="en-US"/>
        </w:rPr>
        <w:tab/>
      </w:r>
      <w:proofErr w:type="spellStart"/>
      <w:r w:rsidRPr="00313061">
        <w:rPr>
          <w:rFonts w:ascii="Times New Roman" w:eastAsia="Calibri" w:hAnsi="Times New Roman" w:cs="Times New Roman"/>
          <w:sz w:val="28"/>
          <w:szCs w:val="28"/>
          <w:lang w:eastAsia="en-US"/>
        </w:rPr>
        <w:t>Елиферов</w:t>
      </w:r>
      <w:proofErr w:type="spellEnd"/>
      <w:r w:rsidRPr="00313061">
        <w:rPr>
          <w:rFonts w:ascii="Times New Roman" w:eastAsia="Calibri" w:hAnsi="Times New Roman" w:cs="Times New Roman"/>
          <w:sz w:val="28"/>
          <w:szCs w:val="28"/>
          <w:lang w:eastAsia="en-US"/>
        </w:rPr>
        <w:t xml:space="preserve">, В.Г. Бизнес-процессы: регламентация и управление: учебное пособие для слушателей </w:t>
      </w:r>
      <w:proofErr w:type="spellStart"/>
      <w:r w:rsidRPr="00313061">
        <w:rPr>
          <w:rFonts w:ascii="Times New Roman" w:eastAsia="Calibri" w:hAnsi="Times New Roman" w:cs="Times New Roman"/>
          <w:sz w:val="28"/>
          <w:szCs w:val="28"/>
          <w:lang w:eastAsia="en-US"/>
        </w:rPr>
        <w:t>образоват</w:t>
      </w:r>
      <w:proofErr w:type="spellEnd"/>
      <w:r w:rsidRPr="00313061">
        <w:rPr>
          <w:rFonts w:ascii="Times New Roman" w:eastAsia="Calibri" w:hAnsi="Times New Roman" w:cs="Times New Roman"/>
          <w:sz w:val="28"/>
          <w:szCs w:val="28"/>
          <w:lang w:eastAsia="en-US"/>
        </w:rPr>
        <w:t xml:space="preserve">. </w:t>
      </w:r>
      <w:proofErr w:type="spellStart"/>
      <w:r w:rsidRPr="00313061">
        <w:rPr>
          <w:rFonts w:ascii="Times New Roman" w:eastAsia="Calibri" w:hAnsi="Times New Roman" w:cs="Times New Roman"/>
          <w:sz w:val="28"/>
          <w:szCs w:val="28"/>
          <w:lang w:eastAsia="en-US"/>
        </w:rPr>
        <w:t>учрежд</w:t>
      </w:r>
      <w:proofErr w:type="spellEnd"/>
      <w:r w:rsidRPr="00313061">
        <w:rPr>
          <w:rFonts w:ascii="Times New Roman" w:eastAsia="Calibri" w:hAnsi="Times New Roman" w:cs="Times New Roman"/>
          <w:sz w:val="28"/>
          <w:szCs w:val="28"/>
          <w:lang w:eastAsia="en-US"/>
        </w:rPr>
        <w:t xml:space="preserve">., </w:t>
      </w:r>
      <w:proofErr w:type="spellStart"/>
      <w:r w:rsidRPr="00313061">
        <w:rPr>
          <w:rFonts w:ascii="Times New Roman" w:eastAsia="Calibri" w:hAnsi="Times New Roman" w:cs="Times New Roman"/>
          <w:sz w:val="28"/>
          <w:szCs w:val="28"/>
          <w:lang w:eastAsia="en-US"/>
        </w:rPr>
        <w:t>обуч</w:t>
      </w:r>
      <w:proofErr w:type="spellEnd"/>
      <w:r w:rsidRPr="00313061">
        <w:rPr>
          <w:rFonts w:ascii="Times New Roman" w:eastAsia="Calibri" w:hAnsi="Times New Roman" w:cs="Times New Roman"/>
          <w:sz w:val="28"/>
          <w:szCs w:val="28"/>
          <w:lang w:eastAsia="en-US"/>
        </w:rPr>
        <w:t xml:space="preserve">. по МВА и др. программам подготовки </w:t>
      </w:r>
      <w:proofErr w:type="spellStart"/>
      <w:r w:rsidRPr="00313061">
        <w:rPr>
          <w:rFonts w:ascii="Times New Roman" w:eastAsia="Calibri" w:hAnsi="Times New Roman" w:cs="Times New Roman"/>
          <w:sz w:val="28"/>
          <w:szCs w:val="28"/>
          <w:lang w:eastAsia="en-US"/>
        </w:rPr>
        <w:t>управленч</w:t>
      </w:r>
      <w:proofErr w:type="spellEnd"/>
      <w:r w:rsidRPr="00313061">
        <w:rPr>
          <w:rFonts w:ascii="Times New Roman" w:eastAsia="Calibri" w:hAnsi="Times New Roman" w:cs="Times New Roman"/>
          <w:sz w:val="28"/>
          <w:szCs w:val="28"/>
          <w:lang w:eastAsia="en-US"/>
        </w:rPr>
        <w:t xml:space="preserve">. кадров / В.Г. </w:t>
      </w:r>
      <w:proofErr w:type="spellStart"/>
      <w:r w:rsidRPr="00313061">
        <w:rPr>
          <w:rFonts w:ascii="Times New Roman" w:eastAsia="Calibri" w:hAnsi="Times New Roman" w:cs="Times New Roman"/>
          <w:sz w:val="28"/>
          <w:szCs w:val="28"/>
          <w:lang w:eastAsia="en-US"/>
        </w:rPr>
        <w:t>Елиферов</w:t>
      </w:r>
      <w:proofErr w:type="spellEnd"/>
      <w:r w:rsidRPr="00313061">
        <w:rPr>
          <w:rFonts w:ascii="Times New Roman" w:eastAsia="Calibri" w:hAnsi="Times New Roman" w:cs="Times New Roman"/>
          <w:sz w:val="28"/>
          <w:szCs w:val="28"/>
          <w:lang w:eastAsia="en-US"/>
        </w:rPr>
        <w:t>, В.В. Репин; Ин-т экономики и финансов "Сине</w:t>
      </w:r>
      <w:r>
        <w:rPr>
          <w:rFonts w:ascii="Times New Roman" w:eastAsia="Calibri" w:hAnsi="Times New Roman" w:cs="Times New Roman"/>
          <w:sz w:val="28"/>
          <w:szCs w:val="28"/>
          <w:lang w:eastAsia="en-US"/>
        </w:rPr>
        <w:t>ргия". - Москва: Инфра-М, 2023</w:t>
      </w:r>
      <w:r w:rsidRPr="00313061">
        <w:rPr>
          <w:rFonts w:ascii="Times New Roman" w:eastAsia="Calibri" w:hAnsi="Times New Roman" w:cs="Times New Roman"/>
          <w:sz w:val="28"/>
          <w:szCs w:val="28"/>
          <w:lang w:eastAsia="en-US"/>
        </w:rPr>
        <w:t xml:space="preserve">. - 319 с. — (Учебники для программы МВА). - ЭБС ZNANIUM.com. - URL: </w:t>
      </w:r>
      <w:hyperlink r:id="rId12" w:history="1">
        <w:r w:rsidRPr="004E3794">
          <w:rPr>
            <w:rStyle w:val="a4"/>
            <w:rFonts w:ascii="Times New Roman" w:eastAsia="Calibri" w:hAnsi="Times New Roman" w:cs="Times New Roman"/>
            <w:sz w:val="28"/>
            <w:szCs w:val="28"/>
            <w:lang w:eastAsia="en-US"/>
          </w:rPr>
          <w:t>https://znanium.com/catalog/product/1907029</w:t>
        </w:r>
      </w:hyperlink>
      <w:r w:rsidRPr="004E3794">
        <w:rPr>
          <w:rFonts w:ascii="Times New Roman" w:eastAsia="Calibri" w:hAnsi="Times New Roman" w:cs="Times New Roman"/>
          <w:sz w:val="28"/>
          <w:szCs w:val="28"/>
          <w:lang w:eastAsia="en-US"/>
        </w:rPr>
        <w:t xml:space="preserve"> (дата обращения: </w:t>
      </w:r>
      <w:r>
        <w:rPr>
          <w:rFonts w:ascii="Times New Roman" w:eastAsia="Calibri" w:hAnsi="Times New Roman" w:cs="Times New Roman"/>
          <w:sz w:val="28"/>
          <w:szCs w:val="28"/>
          <w:lang w:eastAsia="en-US"/>
        </w:rPr>
        <w:t>21</w:t>
      </w:r>
      <w:r w:rsidRPr="004E3794">
        <w:rPr>
          <w:rFonts w:ascii="Times New Roman" w:eastAsia="Calibri" w:hAnsi="Times New Roman" w:cs="Times New Roman"/>
          <w:sz w:val="28"/>
          <w:szCs w:val="28"/>
          <w:lang w:eastAsia="en-US"/>
        </w:rPr>
        <w:t>.0</w:t>
      </w:r>
      <w:r>
        <w:rPr>
          <w:rFonts w:ascii="Times New Roman" w:eastAsia="Calibri" w:hAnsi="Times New Roman" w:cs="Times New Roman"/>
          <w:sz w:val="28"/>
          <w:szCs w:val="28"/>
          <w:lang w:eastAsia="en-US"/>
        </w:rPr>
        <w:t>2</w:t>
      </w:r>
      <w:r w:rsidRPr="004E3794">
        <w:rPr>
          <w:rFonts w:ascii="Times New Roman" w:eastAsia="Calibri" w:hAnsi="Times New Roman" w:cs="Times New Roman"/>
          <w:sz w:val="28"/>
          <w:szCs w:val="28"/>
          <w:lang w:eastAsia="en-US"/>
        </w:rPr>
        <w:t xml:space="preserve">.2023) </w:t>
      </w:r>
      <w:r w:rsidRPr="00313061">
        <w:rPr>
          <w:rFonts w:ascii="Times New Roman" w:eastAsia="Calibri" w:hAnsi="Times New Roman" w:cs="Times New Roman"/>
          <w:sz w:val="28"/>
          <w:szCs w:val="28"/>
          <w:lang w:eastAsia="en-US"/>
        </w:rPr>
        <w:t>- Текст: электронный.</w:t>
      </w:r>
    </w:p>
    <w:p w:rsidR="00522B30" w:rsidRPr="00313061" w:rsidRDefault="00522B30" w:rsidP="00522B30">
      <w:pPr>
        <w:spacing w:after="160" w:line="259" w:lineRule="auto"/>
        <w:jc w:val="both"/>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5.</w:t>
      </w:r>
      <w:r w:rsidRPr="00313061">
        <w:rPr>
          <w:rFonts w:ascii="Times New Roman" w:eastAsia="Calibri" w:hAnsi="Times New Roman" w:cs="Times New Roman"/>
          <w:sz w:val="28"/>
          <w:szCs w:val="28"/>
          <w:lang w:eastAsia="en-US"/>
        </w:rPr>
        <w:tab/>
      </w:r>
      <w:proofErr w:type="spellStart"/>
      <w:r w:rsidRPr="00313061">
        <w:rPr>
          <w:rFonts w:ascii="Times New Roman" w:eastAsia="Calibri" w:hAnsi="Times New Roman" w:cs="Times New Roman"/>
          <w:sz w:val="28"/>
          <w:szCs w:val="28"/>
          <w:lang w:eastAsia="en-US"/>
        </w:rPr>
        <w:t>Карташевский</w:t>
      </w:r>
      <w:proofErr w:type="spellEnd"/>
      <w:r w:rsidRPr="00313061">
        <w:rPr>
          <w:rFonts w:ascii="Times New Roman" w:eastAsia="Calibri" w:hAnsi="Times New Roman" w:cs="Times New Roman"/>
          <w:sz w:val="28"/>
          <w:szCs w:val="28"/>
          <w:lang w:eastAsia="en-US"/>
        </w:rPr>
        <w:t xml:space="preserve">, В. Г. Основы теории массового обслуживания: Учебник для вузов / В.Г. </w:t>
      </w:r>
      <w:proofErr w:type="spellStart"/>
      <w:r w:rsidRPr="00313061">
        <w:rPr>
          <w:rFonts w:ascii="Times New Roman" w:eastAsia="Calibri" w:hAnsi="Times New Roman" w:cs="Times New Roman"/>
          <w:sz w:val="28"/>
          <w:szCs w:val="28"/>
          <w:lang w:eastAsia="en-US"/>
        </w:rPr>
        <w:t>Карташевский</w:t>
      </w:r>
      <w:proofErr w:type="spellEnd"/>
      <w:r w:rsidRPr="00313061">
        <w:rPr>
          <w:rFonts w:ascii="Times New Roman" w:eastAsia="Calibri" w:hAnsi="Times New Roman" w:cs="Times New Roman"/>
          <w:sz w:val="28"/>
          <w:szCs w:val="28"/>
          <w:lang w:eastAsia="en-US"/>
        </w:rPr>
        <w:t xml:space="preserve">. - </w:t>
      </w:r>
      <w:proofErr w:type="gramStart"/>
      <w:r w:rsidRPr="00313061">
        <w:rPr>
          <w:rFonts w:ascii="Times New Roman" w:eastAsia="Calibri" w:hAnsi="Times New Roman" w:cs="Times New Roman"/>
          <w:sz w:val="28"/>
          <w:szCs w:val="28"/>
          <w:lang w:eastAsia="en-US"/>
        </w:rPr>
        <w:t>Москва :</w:t>
      </w:r>
      <w:proofErr w:type="gramEnd"/>
      <w:r w:rsidRPr="00313061">
        <w:rPr>
          <w:rFonts w:ascii="Times New Roman" w:eastAsia="Calibri" w:hAnsi="Times New Roman" w:cs="Times New Roman"/>
          <w:sz w:val="28"/>
          <w:szCs w:val="28"/>
          <w:lang w:eastAsia="en-US"/>
        </w:rPr>
        <w:t xml:space="preserve"> Горячая линия-Телеком, 2013. - 130 с.: ил. - ЭБС ZNANIUM.com. - URL: </w:t>
      </w:r>
      <w:hyperlink r:id="rId13" w:history="1">
        <w:r w:rsidRPr="004E3794">
          <w:rPr>
            <w:rStyle w:val="a4"/>
            <w:rFonts w:ascii="Times New Roman" w:eastAsia="Calibri" w:hAnsi="Times New Roman" w:cs="Times New Roman"/>
            <w:sz w:val="28"/>
            <w:szCs w:val="28"/>
            <w:lang w:eastAsia="en-US"/>
          </w:rPr>
          <w:t>https://znanium.com/catalog/product/430028</w:t>
        </w:r>
      </w:hyperlink>
      <w:r w:rsidRPr="00313061">
        <w:rPr>
          <w:rFonts w:ascii="Times New Roman" w:eastAsia="Calibri" w:hAnsi="Times New Roman" w:cs="Times New Roman"/>
          <w:sz w:val="28"/>
          <w:szCs w:val="28"/>
          <w:lang w:eastAsia="en-US"/>
        </w:rPr>
        <w:t xml:space="preserve"> (дата обращения: </w:t>
      </w:r>
      <w:r>
        <w:rPr>
          <w:rFonts w:ascii="Times New Roman" w:eastAsia="Calibri" w:hAnsi="Times New Roman" w:cs="Times New Roman"/>
          <w:sz w:val="28"/>
          <w:szCs w:val="28"/>
          <w:lang w:eastAsia="en-US"/>
        </w:rPr>
        <w:t>21</w:t>
      </w:r>
      <w:r w:rsidRPr="004E3794">
        <w:rPr>
          <w:rFonts w:ascii="Times New Roman" w:eastAsia="Calibri" w:hAnsi="Times New Roman" w:cs="Times New Roman"/>
          <w:sz w:val="28"/>
          <w:szCs w:val="28"/>
          <w:lang w:eastAsia="en-US"/>
        </w:rPr>
        <w:t>.0</w:t>
      </w:r>
      <w:r>
        <w:rPr>
          <w:rFonts w:ascii="Times New Roman" w:eastAsia="Calibri" w:hAnsi="Times New Roman" w:cs="Times New Roman"/>
          <w:sz w:val="28"/>
          <w:szCs w:val="28"/>
          <w:lang w:eastAsia="en-US"/>
        </w:rPr>
        <w:t>2</w:t>
      </w:r>
      <w:r w:rsidRPr="004E3794">
        <w:rPr>
          <w:rFonts w:ascii="Times New Roman" w:eastAsia="Calibri" w:hAnsi="Times New Roman" w:cs="Times New Roman"/>
          <w:sz w:val="28"/>
          <w:szCs w:val="28"/>
          <w:lang w:eastAsia="en-US"/>
        </w:rPr>
        <w:t>.2023</w:t>
      </w:r>
      <w:r w:rsidRPr="00313061">
        <w:rPr>
          <w:rFonts w:ascii="Times New Roman" w:eastAsia="Calibri" w:hAnsi="Times New Roman" w:cs="Times New Roman"/>
          <w:sz w:val="28"/>
          <w:szCs w:val="28"/>
          <w:lang w:eastAsia="en-US"/>
        </w:rPr>
        <w:t xml:space="preserve">). – </w:t>
      </w:r>
      <w:proofErr w:type="gramStart"/>
      <w:r w:rsidRPr="00313061">
        <w:rPr>
          <w:rFonts w:ascii="Times New Roman" w:eastAsia="Calibri" w:hAnsi="Times New Roman" w:cs="Times New Roman"/>
          <w:sz w:val="28"/>
          <w:szCs w:val="28"/>
          <w:lang w:eastAsia="en-US"/>
        </w:rPr>
        <w:t>Текст</w:t>
      </w:r>
      <w:r>
        <w:rPr>
          <w:rFonts w:ascii="Times New Roman" w:eastAsia="Calibri" w:hAnsi="Times New Roman" w:cs="Times New Roman"/>
          <w:sz w:val="28"/>
          <w:szCs w:val="28"/>
          <w:lang w:eastAsia="en-US"/>
        </w:rPr>
        <w:t xml:space="preserve"> </w:t>
      </w:r>
      <w:r w:rsidRPr="00313061">
        <w:rPr>
          <w:rFonts w:ascii="Times New Roman" w:eastAsia="Calibri" w:hAnsi="Times New Roman" w:cs="Times New Roman"/>
          <w:sz w:val="28"/>
          <w:szCs w:val="28"/>
          <w:lang w:eastAsia="en-US"/>
        </w:rPr>
        <w:t>:</w:t>
      </w:r>
      <w:proofErr w:type="gramEnd"/>
      <w:r w:rsidRPr="00313061">
        <w:rPr>
          <w:rFonts w:ascii="Times New Roman" w:eastAsia="Calibri" w:hAnsi="Times New Roman" w:cs="Times New Roman"/>
          <w:sz w:val="28"/>
          <w:szCs w:val="28"/>
          <w:lang w:eastAsia="en-US"/>
        </w:rPr>
        <w:t xml:space="preserve"> электронный. </w:t>
      </w:r>
    </w:p>
    <w:p w:rsidR="00522B30" w:rsidRDefault="00522B30" w:rsidP="00522B30">
      <w:pPr>
        <w:spacing w:after="160" w:line="259" w:lineRule="auto"/>
        <w:jc w:val="both"/>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6.</w:t>
      </w:r>
      <w:r w:rsidRPr="00313061">
        <w:rPr>
          <w:rFonts w:ascii="Times New Roman" w:eastAsia="Calibri" w:hAnsi="Times New Roman" w:cs="Times New Roman"/>
          <w:sz w:val="28"/>
          <w:szCs w:val="28"/>
          <w:lang w:eastAsia="en-US"/>
        </w:rPr>
        <w:tab/>
      </w:r>
      <w:r w:rsidRPr="004E3794">
        <w:rPr>
          <w:rFonts w:ascii="Times New Roman" w:eastAsia="Calibri" w:hAnsi="Times New Roman" w:cs="Times New Roman"/>
          <w:sz w:val="28"/>
          <w:szCs w:val="28"/>
          <w:lang w:eastAsia="en-US"/>
        </w:rPr>
        <w:t xml:space="preserve">Свод знаний по управлению бизнес-процессами. BPM CBOK 3.0: пер. с англ.  / Конни </w:t>
      </w:r>
      <w:proofErr w:type="spellStart"/>
      <w:r w:rsidRPr="004E3794">
        <w:rPr>
          <w:rFonts w:ascii="Times New Roman" w:eastAsia="Calibri" w:hAnsi="Times New Roman" w:cs="Times New Roman"/>
          <w:sz w:val="28"/>
          <w:szCs w:val="28"/>
          <w:lang w:eastAsia="en-US"/>
        </w:rPr>
        <w:t>Мур</w:t>
      </w:r>
      <w:proofErr w:type="spellEnd"/>
      <w:r w:rsidRPr="004E3794">
        <w:rPr>
          <w:rFonts w:ascii="Times New Roman" w:eastAsia="Calibri" w:hAnsi="Times New Roman" w:cs="Times New Roman"/>
          <w:sz w:val="28"/>
          <w:szCs w:val="28"/>
          <w:lang w:eastAsia="en-US"/>
        </w:rPr>
        <w:t xml:space="preserve">, Раджу </w:t>
      </w:r>
      <w:proofErr w:type="spellStart"/>
      <w:r w:rsidRPr="004E3794">
        <w:rPr>
          <w:rFonts w:ascii="Times New Roman" w:eastAsia="Calibri" w:hAnsi="Times New Roman" w:cs="Times New Roman"/>
          <w:sz w:val="28"/>
          <w:szCs w:val="28"/>
          <w:lang w:eastAsia="en-US"/>
        </w:rPr>
        <w:t>Саксена</w:t>
      </w:r>
      <w:proofErr w:type="spellEnd"/>
      <w:r w:rsidRPr="004E3794">
        <w:rPr>
          <w:rFonts w:ascii="Times New Roman" w:eastAsia="Calibri" w:hAnsi="Times New Roman" w:cs="Times New Roman"/>
          <w:sz w:val="28"/>
          <w:szCs w:val="28"/>
          <w:lang w:eastAsia="en-US"/>
        </w:rPr>
        <w:t xml:space="preserve">, </w:t>
      </w:r>
      <w:proofErr w:type="spellStart"/>
      <w:r w:rsidRPr="004E3794">
        <w:rPr>
          <w:rFonts w:ascii="Times New Roman" w:eastAsia="Calibri" w:hAnsi="Times New Roman" w:cs="Times New Roman"/>
          <w:sz w:val="28"/>
          <w:szCs w:val="28"/>
          <w:lang w:eastAsia="en-US"/>
        </w:rPr>
        <w:t>Дэнис</w:t>
      </w:r>
      <w:proofErr w:type="spellEnd"/>
      <w:r w:rsidRPr="004E3794">
        <w:rPr>
          <w:rFonts w:ascii="Times New Roman" w:eastAsia="Calibri" w:hAnsi="Times New Roman" w:cs="Times New Roman"/>
          <w:sz w:val="28"/>
          <w:szCs w:val="28"/>
          <w:lang w:eastAsia="en-US"/>
        </w:rPr>
        <w:t xml:space="preserve"> Ли [и др.]; науч. ред. А.А. </w:t>
      </w:r>
      <w:proofErr w:type="spellStart"/>
      <w:r w:rsidRPr="004E3794">
        <w:rPr>
          <w:rFonts w:ascii="Times New Roman" w:eastAsia="Calibri" w:hAnsi="Times New Roman" w:cs="Times New Roman"/>
          <w:sz w:val="28"/>
          <w:szCs w:val="28"/>
          <w:lang w:eastAsia="en-US"/>
        </w:rPr>
        <w:t>Белайчук</w:t>
      </w:r>
      <w:proofErr w:type="spellEnd"/>
      <w:r w:rsidRPr="004E3794">
        <w:rPr>
          <w:rFonts w:ascii="Times New Roman" w:eastAsia="Calibri" w:hAnsi="Times New Roman" w:cs="Times New Roman"/>
          <w:sz w:val="28"/>
          <w:szCs w:val="28"/>
          <w:lang w:eastAsia="en-US"/>
        </w:rPr>
        <w:t xml:space="preserve">, В.Г. </w:t>
      </w:r>
      <w:proofErr w:type="spellStart"/>
      <w:r w:rsidRPr="004E3794">
        <w:rPr>
          <w:rFonts w:ascii="Times New Roman" w:eastAsia="Calibri" w:hAnsi="Times New Roman" w:cs="Times New Roman"/>
          <w:sz w:val="28"/>
          <w:szCs w:val="28"/>
          <w:lang w:eastAsia="en-US"/>
        </w:rPr>
        <w:t>Елиферов</w:t>
      </w:r>
      <w:proofErr w:type="spellEnd"/>
      <w:r w:rsidRPr="004E3794">
        <w:rPr>
          <w:rFonts w:ascii="Times New Roman" w:eastAsia="Calibri" w:hAnsi="Times New Roman" w:cs="Times New Roman"/>
          <w:sz w:val="28"/>
          <w:szCs w:val="28"/>
          <w:lang w:eastAsia="en-US"/>
        </w:rPr>
        <w:t xml:space="preserve">. - Москва: Альпина </w:t>
      </w:r>
      <w:proofErr w:type="spellStart"/>
      <w:r w:rsidRPr="004E3794">
        <w:rPr>
          <w:rFonts w:ascii="Times New Roman" w:eastAsia="Calibri" w:hAnsi="Times New Roman" w:cs="Times New Roman"/>
          <w:sz w:val="28"/>
          <w:szCs w:val="28"/>
          <w:lang w:eastAsia="en-US"/>
        </w:rPr>
        <w:t>Паблишер</w:t>
      </w:r>
      <w:proofErr w:type="spellEnd"/>
      <w:r w:rsidRPr="004E3794">
        <w:rPr>
          <w:rFonts w:ascii="Times New Roman" w:eastAsia="Calibri" w:hAnsi="Times New Roman" w:cs="Times New Roman"/>
          <w:sz w:val="28"/>
          <w:szCs w:val="28"/>
          <w:lang w:eastAsia="en-US"/>
        </w:rPr>
        <w:t>, 2020. - 480 с. - Знания, которые меняют жизнь.</w:t>
      </w:r>
      <w:r>
        <w:rPr>
          <w:rFonts w:ascii="Times New Roman" w:eastAsia="Calibri" w:hAnsi="Times New Roman" w:cs="Times New Roman"/>
          <w:sz w:val="28"/>
          <w:szCs w:val="28"/>
          <w:lang w:eastAsia="en-US"/>
        </w:rPr>
        <w:t xml:space="preserve"> </w:t>
      </w:r>
      <w:r w:rsidRPr="004E3794">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w:t>
      </w:r>
      <w:proofErr w:type="gramStart"/>
      <w:r>
        <w:rPr>
          <w:rFonts w:ascii="Times New Roman" w:eastAsia="Calibri" w:hAnsi="Times New Roman" w:cs="Times New Roman"/>
          <w:sz w:val="28"/>
          <w:szCs w:val="28"/>
          <w:lang w:eastAsia="en-US"/>
        </w:rPr>
        <w:t>Текст :</w:t>
      </w:r>
      <w:proofErr w:type="gramEnd"/>
      <w:r>
        <w:rPr>
          <w:rFonts w:ascii="Times New Roman" w:eastAsia="Calibri" w:hAnsi="Times New Roman" w:cs="Times New Roman"/>
          <w:sz w:val="28"/>
          <w:szCs w:val="28"/>
          <w:lang w:eastAsia="en-US"/>
        </w:rPr>
        <w:t xml:space="preserve"> непосредственный. – </w:t>
      </w:r>
      <w:r w:rsidRPr="004E3794">
        <w:rPr>
          <w:rFonts w:ascii="Times New Roman" w:eastAsia="Calibri" w:hAnsi="Times New Roman" w:cs="Times New Roman"/>
          <w:sz w:val="28"/>
          <w:szCs w:val="28"/>
          <w:lang w:eastAsia="en-US"/>
        </w:rPr>
        <w:t xml:space="preserve">2016. - ЭБС ZNANIUM.com. - URL: </w:t>
      </w:r>
      <w:hyperlink r:id="rId14" w:history="1">
        <w:r w:rsidRPr="004E3794">
          <w:rPr>
            <w:rStyle w:val="a4"/>
            <w:rFonts w:ascii="Times New Roman" w:eastAsia="Calibri" w:hAnsi="Times New Roman" w:cs="Times New Roman"/>
            <w:sz w:val="28"/>
            <w:szCs w:val="28"/>
            <w:lang w:eastAsia="en-US"/>
          </w:rPr>
          <w:t>https://znanium.com/catalog/product/558829</w:t>
        </w:r>
      </w:hyperlink>
      <w:r w:rsidRPr="004E3794">
        <w:rPr>
          <w:rFonts w:ascii="Times New Roman" w:eastAsia="Calibri" w:hAnsi="Times New Roman" w:cs="Times New Roman"/>
          <w:sz w:val="28"/>
          <w:szCs w:val="28"/>
          <w:lang w:eastAsia="en-US"/>
        </w:rPr>
        <w:t xml:space="preserve"> (дата обращения: </w:t>
      </w:r>
      <w:r>
        <w:rPr>
          <w:rFonts w:ascii="Times New Roman" w:eastAsia="Calibri" w:hAnsi="Times New Roman" w:cs="Times New Roman"/>
          <w:sz w:val="28"/>
          <w:szCs w:val="28"/>
          <w:lang w:eastAsia="en-US"/>
        </w:rPr>
        <w:t>21</w:t>
      </w:r>
      <w:r w:rsidRPr="004E3794">
        <w:rPr>
          <w:rFonts w:ascii="Times New Roman" w:eastAsia="Calibri" w:hAnsi="Times New Roman" w:cs="Times New Roman"/>
          <w:sz w:val="28"/>
          <w:szCs w:val="28"/>
          <w:lang w:eastAsia="en-US"/>
        </w:rPr>
        <w:t>.0</w:t>
      </w:r>
      <w:r>
        <w:rPr>
          <w:rFonts w:ascii="Times New Roman" w:eastAsia="Calibri" w:hAnsi="Times New Roman" w:cs="Times New Roman"/>
          <w:sz w:val="28"/>
          <w:szCs w:val="28"/>
          <w:lang w:eastAsia="en-US"/>
        </w:rPr>
        <w:t>2</w:t>
      </w:r>
      <w:r w:rsidRPr="004E3794">
        <w:rPr>
          <w:rFonts w:ascii="Times New Roman" w:eastAsia="Calibri" w:hAnsi="Times New Roman" w:cs="Times New Roman"/>
          <w:sz w:val="28"/>
          <w:szCs w:val="28"/>
          <w:lang w:eastAsia="en-US"/>
        </w:rPr>
        <w:t xml:space="preserve">.2023); ЭБС </w:t>
      </w:r>
      <w:proofErr w:type="spellStart"/>
      <w:r w:rsidRPr="004E3794">
        <w:rPr>
          <w:rFonts w:ascii="Times New Roman" w:eastAsia="Calibri" w:hAnsi="Times New Roman" w:cs="Times New Roman"/>
          <w:sz w:val="28"/>
          <w:szCs w:val="28"/>
          <w:lang w:eastAsia="en-US"/>
        </w:rPr>
        <w:t>Alpina</w:t>
      </w:r>
      <w:proofErr w:type="spellEnd"/>
      <w:r w:rsidRPr="004E3794">
        <w:rPr>
          <w:rFonts w:ascii="Times New Roman" w:eastAsia="Calibri" w:hAnsi="Times New Roman" w:cs="Times New Roman"/>
          <w:sz w:val="28"/>
          <w:szCs w:val="28"/>
          <w:lang w:eastAsia="en-US"/>
        </w:rPr>
        <w:t xml:space="preserve"> </w:t>
      </w:r>
      <w:proofErr w:type="spellStart"/>
      <w:r w:rsidRPr="004E3794">
        <w:rPr>
          <w:rFonts w:ascii="Times New Roman" w:eastAsia="Calibri" w:hAnsi="Times New Roman" w:cs="Times New Roman"/>
          <w:sz w:val="28"/>
          <w:szCs w:val="28"/>
          <w:lang w:eastAsia="en-US"/>
        </w:rPr>
        <w:t>Digital</w:t>
      </w:r>
      <w:proofErr w:type="spellEnd"/>
      <w:r w:rsidRPr="004E3794">
        <w:rPr>
          <w:rFonts w:ascii="Times New Roman" w:eastAsia="Calibri" w:hAnsi="Times New Roman" w:cs="Times New Roman"/>
          <w:sz w:val="28"/>
          <w:szCs w:val="28"/>
          <w:lang w:eastAsia="en-US"/>
        </w:rPr>
        <w:t xml:space="preserve">. - URL: </w:t>
      </w:r>
      <w:hyperlink r:id="rId15" w:history="1">
        <w:r w:rsidRPr="004E3794">
          <w:rPr>
            <w:rStyle w:val="a4"/>
            <w:rFonts w:ascii="Times New Roman" w:eastAsia="Calibri" w:hAnsi="Times New Roman" w:cs="Times New Roman"/>
            <w:sz w:val="28"/>
            <w:szCs w:val="28"/>
            <w:lang w:eastAsia="en-US"/>
          </w:rPr>
          <w:t>http://lib.alpinadigital.ru/ru/library/book/8013</w:t>
        </w:r>
      </w:hyperlink>
      <w:r w:rsidRPr="004E3794">
        <w:rPr>
          <w:rFonts w:ascii="Times New Roman" w:eastAsia="Calibri" w:hAnsi="Times New Roman" w:cs="Times New Roman"/>
          <w:sz w:val="28"/>
          <w:szCs w:val="28"/>
          <w:lang w:eastAsia="en-US"/>
        </w:rPr>
        <w:t xml:space="preserve"> (дата обращения: </w:t>
      </w:r>
      <w:r w:rsidR="00A6449B">
        <w:rPr>
          <w:rFonts w:ascii="Times New Roman" w:eastAsia="Calibri" w:hAnsi="Times New Roman" w:cs="Times New Roman"/>
          <w:sz w:val="28"/>
          <w:szCs w:val="28"/>
          <w:lang w:eastAsia="en-US"/>
        </w:rPr>
        <w:t>21</w:t>
      </w:r>
      <w:r w:rsidR="00A6449B" w:rsidRPr="004E3794">
        <w:rPr>
          <w:rFonts w:ascii="Times New Roman" w:eastAsia="Calibri" w:hAnsi="Times New Roman" w:cs="Times New Roman"/>
          <w:sz w:val="28"/>
          <w:szCs w:val="28"/>
          <w:lang w:eastAsia="en-US"/>
        </w:rPr>
        <w:t>.0</w:t>
      </w:r>
      <w:r w:rsidR="00A6449B">
        <w:rPr>
          <w:rFonts w:ascii="Times New Roman" w:eastAsia="Calibri" w:hAnsi="Times New Roman" w:cs="Times New Roman"/>
          <w:sz w:val="28"/>
          <w:szCs w:val="28"/>
          <w:lang w:eastAsia="en-US"/>
        </w:rPr>
        <w:t>2</w:t>
      </w:r>
      <w:r w:rsidRPr="004E3794">
        <w:rPr>
          <w:rFonts w:ascii="Times New Roman" w:eastAsia="Calibri" w:hAnsi="Times New Roman" w:cs="Times New Roman"/>
          <w:sz w:val="28"/>
          <w:szCs w:val="28"/>
          <w:lang w:eastAsia="en-US"/>
        </w:rPr>
        <w:t xml:space="preserve">.2023). – </w:t>
      </w:r>
      <w:proofErr w:type="gramStart"/>
      <w:r w:rsidRPr="004E3794">
        <w:rPr>
          <w:rFonts w:ascii="Times New Roman" w:eastAsia="Calibri" w:hAnsi="Times New Roman" w:cs="Times New Roman"/>
          <w:sz w:val="28"/>
          <w:szCs w:val="28"/>
          <w:lang w:eastAsia="en-US"/>
        </w:rPr>
        <w:t>Текст :</w:t>
      </w:r>
      <w:proofErr w:type="gramEnd"/>
      <w:r w:rsidRPr="004E3794">
        <w:rPr>
          <w:rFonts w:ascii="Times New Roman" w:eastAsia="Calibri" w:hAnsi="Times New Roman" w:cs="Times New Roman"/>
          <w:sz w:val="28"/>
          <w:szCs w:val="28"/>
          <w:lang w:eastAsia="en-US"/>
        </w:rPr>
        <w:t xml:space="preserve"> электронный. </w:t>
      </w:r>
    </w:p>
    <w:p w:rsidR="00522B30" w:rsidRDefault="00522B30" w:rsidP="00522B30">
      <w:pPr>
        <w:spacing w:after="160" w:line="259" w:lineRule="auto"/>
        <w:jc w:val="both"/>
        <w:rPr>
          <w:rFonts w:ascii="Times New Roman" w:eastAsia="Calibri" w:hAnsi="Times New Roman" w:cs="Times New Roman"/>
          <w:sz w:val="28"/>
          <w:szCs w:val="28"/>
          <w:lang w:eastAsia="en-US"/>
        </w:rPr>
      </w:pPr>
      <w:r w:rsidRPr="00C879E0">
        <w:rPr>
          <w:rFonts w:ascii="Times New Roman" w:eastAsia="Calibri" w:hAnsi="Times New Roman" w:cs="Times New Roman"/>
          <w:sz w:val="28"/>
          <w:szCs w:val="28"/>
          <w:lang w:eastAsia="en-US"/>
        </w:rPr>
        <w:t xml:space="preserve">7.  Свод знаний по управлению бизнес-процессами. BPM CBOK 4.0: пер. с англ. / Тони Бенедикт, Матиас </w:t>
      </w:r>
      <w:proofErr w:type="spellStart"/>
      <w:r w:rsidRPr="00C879E0">
        <w:rPr>
          <w:rFonts w:ascii="Times New Roman" w:eastAsia="Calibri" w:hAnsi="Times New Roman" w:cs="Times New Roman"/>
          <w:sz w:val="28"/>
          <w:szCs w:val="28"/>
          <w:lang w:eastAsia="en-US"/>
        </w:rPr>
        <w:t>Крихмер</w:t>
      </w:r>
      <w:proofErr w:type="spellEnd"/>
      <w:r w:rsidRPr="00C879E0">
        <w:rPr>
          <w:rFonts w:ascii="Times New Roman" w:eastAsia="Calibri" w:hAnsi="Times New Roman" w:cs="Times New Roman"/>
          <w:sz w:val="28"/>
          <w:szCs w:val="28"/>
          <w:lang w:eastAsia="en-US"/>
        </w:rPr>
        <w:t xml:space="preserve">, Марк </w:t>
      </w:r>
      <w:proofErr w:type="spellStart"/>
      <w:r w:rsidRPr="00C879E0">
        <w:rPr>
          <w:rFonts w:ascii="Times New Roman" w:eastAsia="Calibri" w:hAnsi="Times New Roman" w:cs="Times New Roman"/>
          <w:sz w:val="28"/>
          <w:szCs w:val="28"/>
          <w:lang w:eastAsia="en-US"/>
        </w:rPr>
        <w:t>Шарсиг</w:t>
      </w:r>
      <w:proofErr w:type="spellEnd"/>
      <w:r w:rsidRPr="00C879E0">
        <w:rPr>
          <w:rFonts w:ascii="Times New Roman" w:eastAsia="Calibri" w:hAnsi="Times New Roman" w:cs="Times New Roman"/>
          <w:sz w:val="28"/>
          <w:szCs w:val="28"/>
          <w:lang w:eastAsia="en-US"/>
        </w:rPr>
        <w:t xml:space="preserve"> [и др.]; науч. ред. А.А. </w:t>
      </w:r>
      <w:proofErr w:type="spellStart"/>
      <w:r w:rsidRPr="00C879E0">
        <w:rPr>
          <w:rFonts w:ascii="Times New Roman" w:eastAsia="Calibri" w:hAnsi="Times New Roman" w:cs="Times New Roman"/>
          <w:sz w:val="28"/>
          <w:szCs w:val="28"/>
          <w:lang w:eastAsia="en-US"/>
        </w:rPr>
        <w:t>Белайчук</w:t>
      </w:r>
      <w:proofErr w:type="spellEnd"/>
      <w:r w:rsidRPr="00C879E0">
        <w:rPr>
          <w:rFonts w:ascii="Times New Roman" w:eastAsia="Calibri" w:hAnsi="Times New Roman" w:cs="Times New Roman"/>
          <w:sz w:val="28"/>
          <w:szCs w:val="28"/>
          <w:lang w:eastAsia="en-US"/>
        </w:rPr>
        <w:t xml:space="preserve">. — Москва: Альпина </w:t>
      </w:r>
      <w:proofErr w:type="spellStart"/>
      <w:r w:rsidRPr="00C879E0">
        <w:rPr>
          <w:rFonts w:ascii="Times New Roman" w:eastAsia="Calibri" w:hAnsi="Times New Roman" w:cs="Times New Roman"/>
          <w:sz w:val="28"/>
          <w:szCs w:val="28"/>
          <w:lang w:eastAsia="en-US"/>
        </w:rPr>
        <w:t>Паблишер</w:t>
      </w:r>
      <w:proofErr w:type="spellEnd"/>
      <w:r w:rsidRPr="00C879E0">
        <w:rPr>
          <w:rFonts w:ascii="Times New Roman" w:eastAsia="Calibri" w:hAnsi="Times New Roman" w:cs="Times New Roman"/>
          <w:sz w:val="28"/>
          <w:szCs w:val="28"/>
          <w:lang w:eastAsia="en-US"/>
        </w:rPr>
        <w:t xml:space="preserve">, 2022. — 504 с.: ил. —  ISBN 978-5-9614-7207-3. - </w:t>
      </w:r>
      <w:proofErr w:type="spellStart"/>
      <w:r w:rsidRPr="00C879E0">
        <w:rPr>
          <w:rFonts w:ascii="Times New Roman" w:eastAsia="Calibri" w:hAnsi="Times New Roman" w:cs="Times New Roman"/>
          <w:sz w:val="28"/>
          <w:szCs w:val="28"/>
          <w:lang w:eastAsia="en-US"/>
        </w:rPr>
        <w:t>Тект</w:t>
      </w:r>
      <w:proofErr w:type="spellEnd"/>
      <w:r w:rsidRPr="00C879E0">
        <w:rPr>
          <w:rFonts w:ascii="Times New Roman" w:eastAsia="Calibri" w:hAnsi="Times New Roman" w:cs="Times New Roman"/>
          <w:sz w:val="28"/>
          <w:szCs w:val="28"/>
          <w:lang w:eastAsia="en-US"/>
        </w:rPr>
        <w:t xml:space="preserve"> : непосредственный. - То же. - ЭБС ZNANIUM.com. - URL: </w:t>
      </w:r>
      <w:hyperlink r:id="rId16" w:history="1">
        <w:r w:rsidRPr="00C879E0">
          <w:rPr>
            <w:rStyle w:val="a4"/>
            <w:rFonts w:ascii="Times New Roman" w:eastAsia="Calibri" w:hAnsi="Times New Roman" w:cs="Times New Roman"/>
            <w:sz w:val="28"/>
            <w:szCs w:val="28"/>
            <w:lang w:eastAsia="en-US"/>
          </w:rPr>
          <w:t>https://znanium.com/catalog/product/1905842</w:t>
        </w:r>
      </w:hyperlink>
      <w:r w:rsidRPr="00C879E0">
        <w:rPr>
          <w:rFonts w:ascii="Times New Roman" w:eastAsia="Calibri" w:hAnsi="Times New Roman" w:cs="Times New Roman"/>
          <w:sz w:val="28"/>
          <w:szCs w:val="28"/>
          <w:lang w:eastAsia="en-US"/>
        </w:rPr>
        <w:t xml:space="preserve"> (дата обращения: </w:t>
      </w:r>
      <w:r>
        <w:rPr>
          <w:rFonts w:ascii="Times New Roman" w:eastAsia="Calibri" w:hAnsi="Times New Roman" w:cs="Times New Roman"/>
          <w:sz w:val="28"/>
          <w:szCs w:val="28"/>
          <w:lang w:eastAsia="en-US"/>
        </w:rPr>
        <w:t>21</w:t>
      </w:r>
      <w:r w:rsidRPr="004E3794">
        <w:rPr>
          <w:rFonts w:ascii="Times New Roman" w:eastAsia="Calibri" w:hAnsi="Times New Roman" w:cs="Times New Roman"/>
          <w:sz w:val="28"/>
          <w:szCs w:val="28"/>
          <w:lang w:eastAsia="en-US"/>
        </w:rPr>
        <w:t>.0</w:t>
      </w:r>
      <w:r>
        <w:rPr>
          <w:rFonts w:ascii="Times New Roman" w:eastAsia="Calibri" w:hAnsi="Times New Roman" w:cs="Times New Roman"/>
          <w:sz w:val="28"/>
          <w:szCs w:val="28"/>
          <w:lang w:eastAsia="en-US"/>
        </w:rPr>
        <w:t>2</w:t>
      </w:r>
      <w:r w:rsidRPr="00C879E0">
        <w:rPr>
          <w:rFonts w:ascii="Times New Roman" w:eastAsia="Calibri" w:hAnsi="Times New Roman" w:cs="Times New Roman"/>
          <w:sz w:val="28"/>
          <w:szCs w:val="28"/>
          <w:lang w:eastAsia="en-US"/>
        </w:rPr>
        <w:t xml:space="preserve">.2023). - </w:t>
      </w:r>
      <w:proofErr w:type="gramStart"/>
      <w:r w:rsidRPr="00C879E0">
        <w:rPr>
          <w:rFonts w:ascii="Times New Roman" w:eastAsia="Calibri" w:hAnsi="Times New Roman" w:cs="Times New Roman"/>
          <w:sz w:val="28"/>
          <w:szCs w:val="28"/>
          <w:lang w:eastAsia="en-US"/>
        </w:rPr>
        <w:t>Текст :</w:t>
      </w:r>
      <w:proofErr w:type="gramEnd"/>
      <w:r w:rsidRPr="00C879E0">
        <w:rPr>
          <w:rFonts w:ascii="Times New Roman" w:eastAsia="Calibri" w:hAnsi="Times New Roman" w:cs="Times New Roman"/>
          <w:sz w:val="28"/>
          <w:szCs w:val="28"/>
          <w:lang w:eastAsia="en-US"/>
        </w:rPr>
        <w:t xml:space="preserve"> электронный.</w:t>
      </w:r>
    </w:p>
    <w:p w:rsidR="00AF7784" w:rsidRPr="00C879E0" w:rsidRDefault="00AF7784" w:rsidP="00522B30">
      <w:pPr>
        <w:spacing w:after="160" w:line="259" w:lineRule="auto"/>
        <w:jc w:val="both"/>
        <w:rPr>
          <w:rFonts w:ascii="Times New Roman" w:eastAsia="Calibri" w:hAnsi="Times New Roman" w:cs="Times New Roman"/>
          <w:sz w:val="28"/>
          <w:szCs w:val="28"/>
          <w:lang w:eastAsia="en-US"/>
        </w:rPr>
      </w:pPr>
    </w:p>
    <w:p w:rsidR="00313061" w:rsidRPr="00313061" w:rsidRDefault="00313061" w:rsidP="00313061">
      <w:pPr>
        <w:spacing w:after="160" w:line="259" w:lineRule="auto"/>
        <w:rPr>
          <w:rFonts w:ascii="Times New Roman" w:eastAsia="Calibri" w:hAnsi="Times New Roman" w:cs="Times New Roman"/>
          <w:b/>
          <w:sz w:val="28"/>
          <w:szCs w:val="28"/>
          <w:lang w:eastAsia="en-US"/>
        </w:rPr>
      </w:pPr>
      <w:r w:rsidRPr="00313061">
        <w:rPr>
          <w:rFonts w:ascii="Times New Roman" w:eastAsia="Calibri" w:hAnsi="Times New Roman" w:cs="Times New Roman"/>
          <w:b/>
          <w:sz w:val="28"/>
          <w:szCs w:val="28"/>
          <w:lang w:eastAsia="en-US"/>
        </w:rPr>
        <w:t>9. Перечень ресурсов информационно-телекоммуникационной сети «Интернет», необ</w:t>
      </w:r>
      <w:r w:rsidR="00EF10F7">
        <w:rPr>
          <w:rFonts w:ascii="Times New Roman" w:eastAsia="Calibri" w:hAnsi="Times New Roman" w:cs="Times New Roman"/>
          <w:b/>
          <w:sz w:val="28"/>
          <w:szCs w:val="28"/>
          <w:lang w:eastAsia="en-US"/>
        </w:rPr>
        <w:t>ходимых для освоения дисциплины</w:t>
      </w:r>
    </w:p>
    <w:p w:rsidR="00F7265E" w:rsidRPr="00313061" w:rsidRDefault="00F7265E" w:rsidP="00F7265E">
      <w:pPr>
        <w:spacing w:after="0"/>
        <w:rPr>
          <w:rFonts w:ascii="Times New Roman" w:eastAsia="Calibri" w:hAnsi="Times New Roman" w:cs="Times New Roman"/>
          <w:sz w:val="28"/>
          <w:szCs w:val="28"/>
          <w:lang w:eastAsia="en-US"/>
        </w:rPr>
      </w:pPr>
      <w:bookmarkStart w:id="31" w:name="_Toc107934177"/>
      <w:r w:rsidRPr="00313061">
        <w:rPr>
          <w:rFonts w:ascii="Times New Roman" w:eastAsia="Calibri" w:hAnsi="Times New Roman" w:cs="Times New Roman"/>
          <w:sz w:val="28"/>
          <w:szCs w:val="28"/>
          <w:lang w:eastAsia="en-US"/>
        </w:rPr>
        <w:t>1.</w:t>
      </w:r>
      <w:r w:rsidRPr="00313061">
        <w:rPr>
          <w:rFonts w:ascii="Times New Roman" w:eastAsia="Calibri" w:hAnsi="Times New Roman" w:cs="Times New Roman"/>
          <w:sz w:val="28"/>
          <w:szCs w:val="28"/>
          <w:lang w:eastAsia="en-US"/>
        </w:rPr>
        <w:tab/>
        <w:t>http://www.idef.ru</w:t>
      </w:r>
    </w:p>
    <w:p w:rsidR="00F7265E" w:rsidRPr="00313061" w:rsidRDefault="00F7265E" w:rsidP="00F7265E">
      <w:pPr>
        <w:spacing w:after="0"/>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2.</w:t>
      </w:r>
      <w:r w:rsidRPr="00313061">
        <w:rPr>
          <w:rFonts w:ascii="Times New Roman" w:eastAsia="Calibri" w:hAnsi="Times New Roman" w:cs="Times New Roman"/>
          <w:sz w:val="28"/>
          <w:szCs w:val="28"/>
          <w:lang w:eastAsia="en-US"/>
        </w:rPr>
        <w:tab/>
        <w:t>http://www.iso.org</w:t>
      </w:r>
    </w:p>
    <w:p w:rsidR="00F7265E" w:rsidRPr="00313061" w:rsidRDefault="00F7265E" w:rsidP="00F7265E">
      <w:pPr>
        <w:spacing w:after="0"/>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3.</w:t>
      </w:r>
      <w:r w:rsidRPr="00313061">
        <w:rPr>
          <w:rFonts w:ascii="Times New Roman" w:eastAsia="Calibri" w:hAnsi="Times New Roman" w:cs="Times New Roman"/>
          <w:sz w:val="28"/>
          <w:szCs w:val="28"/>
          <w:lang w:eastAsia="en-US"/>
        </w:rPr>
        <w:tab/>
        <w:t>http://www.coso.org</w:t>
      </w:r>
    </w:p>
    <w:p w:rsidR="00F7265E" w:rsidRPr="00313061" w:rsidRDefault="00F7265E" w:rsidP="00F7265E">
      <w:pPr>
        <w:spacing w:after="0"/>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4.</w:t>
      </w:r>
      <w:r w:rsidRPr="00313061">
        <w:rPr>
          <w:rFonts w:ascii="Times New Roman" w:eastAsia="Calibri" w:hAnsi="Times New Roman" w:cs="Times New Roman"/>
          <w:sz w:val="28"/>
          <w:szCs w:val="28"/>
          <w:lang w:eastAsia="en-US"/>
        </w:rPr>
        <w:tab/>
        <w:t>https://www.uml.org</w:t>
      </w:r>
    </w:p>
    <w:p w:rsidR="00F7265E" w:rsidRPr="00313061" w:rsidRDefault="00F7265E" w:rsidP="00F7265E">
      <w:pPr>
        <w:spacing w:after="160" w:line="240" w:lineRule="auto"/>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5.</w:t>
      </w:r>
      <w:r w:rsidRPr="00313061">
        <w:rPr>
          <w:rFonts w:ascii="Times New Roman" w:eastAsia="Calibri" w:hAnsi="Times New Roman" w:cs="Times New Roman"/>
          <w:sz w:val="28"/>
          <w:szCs w:val="28"/>
          <w:lang w:eastAsia="en-US"/>
        </w:rPr>
        <w:tab/>
        <w:t>Электронные ресурсы БИК</w:t>
      </w:r>
    </w:p>
    <w:p w:rsidR="00F7265E" w:rsidRPr="00313061" w:rsidRDefault="00F7265E" w:rsidP="00F7265E">
      <w:pPr>
        <w:numPr>
          <w:ilvl w:val="0"/>
          <w:numId w:val="46"/>
        </w:numPr>
        <w:spacing w:after="160" w:line="240"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Электронная библиотека Финансового университета (ЭБ) http://elib.fa.ru/</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Электронно-библиотечная система BOOK.RU http://www.book.ru</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 xml:space="preserve">Электронно-библиотечная система </w:t>
      </w:r>
      <w:proofErr w:type="spellStart"/>
      <w:r w:rsidRPr="00313061">
        <w:rPr>
          <w:rFonts w:ascii="Times New Roman" w:eastAsia="Calibri" w:hAnsi="Times New Roman" w:cs="Times New Roman"/>
          <w:sz w:val="28"/>
          <w:szCs w:val="28"/>
          <w:lang w:eastAsia="en-US"/>
        </w:rPr>
        <w:t>Znanium</w:t>
      </w:r>
      <w:proofErr w:type="spellEnd"/>
      <w:r w:rsidRPr="00313061">
        <w:rPr>
          <w:rFonts w:ascii="Times New Roman" w:eastAsia="Calibri" w:hAnsi="Times New Roman" w:cs="Times New Roman"/>
          <w:sz w:val="28"/>
          <w:szCs w:val="28"/>
          <w:lang w:eastAsia="en-US"/>
        </w:rPr>
        <w:t xml:space="preserve"> http://www.znanium.com</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Электронно-библиотечная система издательства «ЮРАЙТ» https://urait.ru/</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Электронно-библиотечная система издательства Проспект http://ebs.prospekt.org/books</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Электронно-библиотечная система издательства Лань https://e.lanbook.com/</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 xml:space="preserve">Деловая онлайн-библиотека </w:t>
      </w:r>
      <w:proofErr w:type="spellStart"/>
      <w:r w:rsidRPr="00313061">
        <w:rPr>
          <w:rFonts w:ascii="Times New Roman" w:eastAsia="Calibri" w:hAnsi="Times New Roman" w:cs="Times New Roman"/>
          <w:sz w:val="28"/>
          <w:szCs w:val="28"/>
          <w:lang w:eastAsia="en-US"/>
        </w:rPr>
        <w:t>Alpina</w:t>
      </w:r>
      <w:proofErr w:type="spellEnd"/>
      <w:r w:rsidRPr="00313061">
        <w:rPr>
          <w:rFonts w:ascii="Times New Roman" w:eastAsia="Calibri" w:hAnsi="Times New Roman" w:cs="Times New Roman"/>
          <w:sz w:val="28"/>
          <w:szCs w:val="28"/>
          <w:lang w:eastAsia="en-US"/>
        </w:rPr>
        <w:t xml:space="preserve"> </w:t>
      </w:r>
      <w:proofErr w:type="spellStart"/>
      <w:r w:rsidRPr="00313061">
        <w:rPr>
          <w:rFonts w:ascii="Times New Roman" w:eastAsia="Calibri" w:hAnsi="Times New Roman" w:cs="Times New Roman"/>
          <w:sz w:val="28"/>
          <w:szCs w:val="28"/>
          <w:lang w:eastAsia="en-US"/>
        </w:rPr>
        <w:t>Digital</w:t>
      </w:r>
      <w:proofErr w:type="spellEnd"/>
      <w:r w:rsidRPr="00313061">
        <w:rPr>
          <w:rFonts w:ascii="Times New Roman" w:eastAsia="Calibri" w:hAnsi="Times New Roman" w:cs="Times New Roman"/>
          <w:sz w:val="28"/>
          <w:szCs w:val="28"/>
          <w:lang w:eastAsia="en-US"/>
        </w:rPr>
        <w:t xml:space="preserve"> http://lib.alpinadigital.ru/</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Электронная библиотека Издательского дома «Гребенников» https://grebennikon.ru/</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 xml:space="preserve">Научная электронная библиотека eLibrary.ru http://elibrary.ru  </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Национальная электронная библиотека http://нэб.рф/</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Информационная система "КОНТИНЕНТ" http://continent-online.com/</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СПАРК https://spark-interfax.ru/</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val="en-US" w:eastAsia="en-US"/>
        </w:rPr>
      </w:pPr>
      <w:r w:rsidRPr="00313061">
        <w:rPr>
          <w:rFonts w:ascii="Times New Roman" w:eastAsia="Calibri" w:hAnsi="Times New Roman" w:cs="Times New Roman"/>
          <w:sz w:val="28"/>
          <w:szCs w:val="28"/>
          <w:lang w:val="en-US" w:eastAsia="en-US"/>
        </w:rPr>
        <w:t>Academic Reference http://ar.cnki.net/ACADREF</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 xml:space="preserve">Пакет баз данных компании EBSCO </w:t>
      </w:r>
      <w:proofErr w:type="spellStart"/>
      <w:r w:rsidRPr="00313061">
        <w:rPr>
          <w:rFonts w:ascii="Times New Roman" w:eastAsia="Calibri" w:hAnsi="Times New Roman" w:cs="Times New Roman"/>
          <w:sz w:val="28"/>
          <w:szCs w:val="28"/>
          <w:lang w:eastAsia="en-US"/>
        </w:rPr>
        <w:t>Publishing</w:t>
      </w:r>
      <w:proofErr w:type="spellEnd"/>
      <w:r w:rsidRPr="00313061">
        <w:rPr>
          <w:rFonts w:ascii="Times New Roman" w:eastAsia="Calibri" w:hAnsi="Times New Roman" w:cs="Times New Roman"/>
          <w:sz w:val="28"/>
          <w:szCs w:val="28"/>
          <w:lang w:eastAsia="en-US"/>
        </w:rPr>
        <w:t xml:space="preserve">, крупнейшего </w:t>
      </w:r>
      <w:proofErr w:type="spellStart"/>
      <w:r w:rsidRPr="00313061">
        <w:rPr>
          <w:rFonts w:ascii="Times New Roman" w:eastAsia="Calibri" w:hAnsi="Times New Roman" w:cs="Times New Roman"/>
          <w:sz w:val="28"/>
          <w:szCs w:val="28"/>
          <w:lang w:eastAsia="en-US"/>
        </w:rPr>
        <w:t>агрегатора</w:t>
      </w:r>
      <w:proofErr w:type="spellEnd"/>
      <w:r w:rsidRPr="00313061">
        <w:rPr>
          <w:rFonts w:ascii="Times New Roman" w:eastAsia="Calibri" w:hAnsi="Times New Roman" w:cs="Times New Roman"/>
          <w:sz w:val="28"/>
          <w:szCs w:val="28"/>
          <w:lang w:eastAsia="en-US"/>
        </w:rPr>
        <w:t xml:space="preserve"> научных ресурсов ведущих издательств мира http://search.ebscohost.com</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 xml:space="preserve">Электронные продукты издательства </w:t>
      </w:r>
      <w:proofErr w:type="spellStart"/>
      <w:r w:rsidRPr="00313061">
        <w:rPr>
          <w:rFonts w:ascii="Times New Roman" w:eastAsia="Calibri" w:hAnsi="Times New Roman" w:cs="Times New Roman"/>
          <w:sz w:val="28"/>
          <w:szCs w:val="28"/>
          <w:lang w:eastAsia="en-US"/>
        </w:rPr>
        <w:t>Elsevier</w:t>
      </w:r>
      <w:proofErr w:type="spellEnd"/>
      <w:r w:rsidRPr="00313061">
        <w:rPr>
          <w:rFonts w:ascii="Times New Roman" w:eastAsia="Calibri" w:hAnsi="Times New Roman" w:cs="Times New Roman"/>
          <w:sz w:val="28"/>
          <w:szCs w:val="28"/>
          <w:lang w:eastAsia="en-US"/>
        </w:rPr>
        <w:t xml:space="preserve"> http://www.sciencedirect.com</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proofErr w:type="spellStart"/>
      <w:r w:rsidRPr="00313061">
        <w:rPr>
          <w:rFonts w:ascii="Times New Roman" w:eastAsia="Calibri" w:hAnsi="Times New Roman" w:cs="Times New Roman"/>
          <w:sz w:val="28"/>
          <w:szCs w:val="28"/>
          <w:lang w:eastAsia="en-US"/>
        </w:rPr>
        <w:t>Henry</w:t>
      </w:r>
      <w:proofErr w:type="spellEnd"/>
      <w:r w:rsidRPr="00313061">
        <w:rPr>
          <w:rFonts w:ascii="Times New Roman" w:eastAsia="Calibri" w:hAnsi="Times New Roman" w:cs="Times New Roman"/>
          <w:sz w:val="28"/>
          <w:szCs w:val="28"/>
          <w:lang w:eastAsia="en-US"/>
        </w:rPr>
        <w:t xml:space="preserve"> </w:t>
      </w:r>
      <w:proofErr w:type="spellStart"/>
      <w:r w:rsidRPr="00313061">
        <w:rPr>
          <w:rFonts w:ascii="Times New Roman" w:eastAsia="Calibri" w:hAnsi="Times New Roman" w:cs="Times New Roman"/>
          <w:sz w:val="28"/>
          <w:szCs w:val="28"/>
          <w:lang w:eastAsia="en-US"/>
        </w:rPr>
        <w:t>Stewart</w:t>
      </w:r>
      <w:proofErr w:type="spellEnd"/>
      <w:r w:rsidRPr="00313061">
        <w:rPr>
          <w:rFonts w:ascii="Times New Roman" w:eastAsia="Calibri" w:hAnsi="Times New Roman" w:cs="Times New Roman"/>
          <w:sz w:val="28"/>
          <w:szCs w:val="28"/>
          <w:lang w:eastAsia="en-US"/>
        </w:rPr>
        <w:t xml:space="preserve"> </w:t>
      </w:r>
      <w:proofErr w:type="spellStart"/>
      <w:r w:rsidRPr="00313061">
        <w:rPr>
          <w:rFonts w:ascii="Times New Roman" w:eastAsia="Calibri" w:hAnsi="Times New Roman" w:cs="Times New Roman"/>
          <w:sz w:val="28"/>
          <w:szCs w:val="28"/>
          <w:lang w:eastAsia="en-US"/>
        </w:rPr>
        <w:t>Talks</w:t>
      </w:r>
      <w:proofErr w:type="spellEnd"/>
      <w:r w:rsidRPr="00313061">
        <w:rPr>
          <w:rFonts w:ascii="Times New Roman" w:eastAsia="Calibri" w:hAnsi="Times New Roman" w:cs="Times New Roman"/>
          <w:sz w:val="28"/>
          <w:szCs w:val="28"/>
          <w:lang w:eastAsia="en-US"/>
        </w:rPr>
        <w:t>: Библиотека Онлайн Лекций по Бизнесу и Маркетингу https://hstalks.com/business/</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 xml:space="preserve">Коллекция </w:t>
      </w:r>
      <w:r>
        <w:rPr>
          <w:rFonts w:ascii="Times New Roman" w:eastAsia="Calibri" w:hAnsi="Times New Roman" w:cs="Times New Roman"/>
          <w:sz w:val="28"/>
          <w:szCs w:val="28"/>
          <w:lang w:eastAsia="en-US"/>
        </w:rPr>
        <w:t xml:space="preserve">книг и </w:t>
      </w:r>
      <w:r w:rsidRPr="00313061">
        <w:rPr>
          <w:rFonts w:ascii="Times New Roman" w:eastAsia="Calibri" w:hAnsi="Times New Roman" w:cs="Times New Roman"/>
          <w:sz w:val="28"/>
          <w:szCs w:val="28"/>
          <w:lang w:eastAsia="en-US"/>
        </w:rPr>
        <w:t xml:space="preserve">научных журналов </w:t>
      </w:r>
      <w:proofErr w:type="spellStart"/>
      <w:r w:rsidRPr="00313061">
        <w:rPr>
          <w:rFonts w:ascii="Times New Roman" w:eastAsia="Calibri" w:hAnsi="Times New Roman" w:cs="Times New Roman"/>
          <w:sz w:val="28"/>
          <w:szCs w:val="28"/>
          <w:lang w:eastAsia="en-US"/>
        </w:rPr>
        <w:t>Oxford</w:t>
      </w:r>
      <w:proofErr w:type="spellEnd"/>
      <w:r w:rsidRPr="00313061">
        <w:rPr>
          <w:rFonts w:ascii="Times New Roman" w:eastAsia="Calibri" w:hAnsi="Times New Roman" w:cs="Times New Roman"/>
          <w:sz w:val="28"/>
          <w:szCs w:val="28"/>
          <w:lang w:eastAsia="en-US"/>
        </w:rPr>
        <w:t xml:space="preserve"> University </w:t>
      </w:r>
      <w:proofErr w:type="spellStart"/>
      <w:r w:rsidRPr="00313061">
        <w:rPr>
          <w:rFonts w:ascii="Times New Roman" w:eastAsia="Calibri" w:hAnsi="Times New Roman" w:cs="Times New Roman"/>
          <w:sz w:val="28"/>
          <w:szCs w:val="28"/>
          <w:lang w:eastAsia="en-US"/>
        </w:rPr>
        <w:t>Press</w:t>
      </w:r>
      <w:proofErr w:type="spellEnd"/>
      <w:r w:rsidRPr="00313061">
        <w:rPr>
          <w:rFonts w:ascii="Times New Roman" w:eastAsia="Calibri" w:hAnsi="Times New Roman" w:cs="Times New Roman"/>
          <w:sz w:val="28"/>
          <w:szCs w:val="28"/>
          <w:lang w:eastAsia="en-US"/>
        </w:rPr>
        <w:t xml:space="preserve"> https://academic.oup.com/journals/</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313061">
        <w:rPr>
          <w:rFonts w:ascii="Times New Roman" w:eastAsia="Calibri" w:hAnsi="Times New Roman" w:cs="Times New Roman"/>
          <w:sz w:val="28"/>
          <w:szCs w:val="28"/>
          <w:lang w:eastAsia="en-US"/>
        </w:rPr>
        <w:t>Springer</w:t>
      </w:r>
      <w:proofErr w:type="spellEnd"/>
      <w:r w:rsidRPr="00313061">
        <w:rPr>
          <w:rFonts w:ascii="Times New Roman" w:eastAsia="Calibri" w:hAnsi="Times New Roman" w:cs="Times New Roman"/>
          <w:sz w:val="28"/>
          <w:szCs w:val="28"/>
          <w:lang w:eastAsia="en-US"/>
        </w:rPr>
        <w:t xml:space="preserve">:  </w:t>
      </w:r>
      <w:proofErr w:type="spellStart"/>
      <w:r w:rsidRPr="00313061">
        <w:rPr>
          <w:rFonts w:ascii="Times New Roman" w:eastAsia="Calibri" w:hAnsi="Times New Roman" w:cs="Times New Roman"/>
          <w:sz w:val="28"/>
          <w:szCs w:val="28"/>
          <w:lang w:eastAsia="en-US"/>
        </w:rPr>
        <w:t>Springer</w:t>
      </w:r>
      <w:proofErr w:type="spellEnd"/>
      <w:r w:rsidRPr="00313061">
        <w:rPr>
          <w:rFonts w:ascii="Times New Roman" w:eastAsia="Calibri" w:hAnsi="Times New Roman" w:cs="Times New Roman"/>
          <w:sz w:val="28"/>
          <w:szCs w:val="28"/>
          <w:lang w:eastAsia="en-US"/>
        </w:rPr>
        <w:t xml:space="preserve"> </w:t>
      </w:r>
      <w:proofErr w:type="spellStart"/>
      <w:r w:rsidRPr="00313061">
        <w:rPr>
          <w:rFonts w:ascii="Times New Roman" w:eastAsia="Calibri" w:hAnsi="Times New Roman" w:cs="Times New Roman"/>
          <w:sz w:val="28"/>
          <w:szCs w:val="28"/>
          <w:lang w:eastAsia="en-US"/>
        </w:rPr>
        <w:t>eBooks</w:t>
      </w:r>
      <w:proofErr w:type="spellEnd"/>
      <w:r w:rsidRPr="00313061">
        <w:rPr>
          <w:rFonts w:ascii="Times New Roman" w:eastAsia="Calibri" w:hAnsi="Times New Roman" w:cs="Times New Roman"/>
          <w:sz w:val="28"/>
          <w:szCs w:val="28"/>
          <w:lang w:eastAsia="en-US"/>
        </w:rPr>
        <w:t xml:space="preserve"> http://link.springer.com/</w:t>
      </w:r>
    </w:p>
    <w:p w:rsidR="00F7265E" w:rsidRPr="00313061"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lastRenderedPageBreak/>
        <w:t xml:space="preserve">База данных научных журналов издательства </w:t>
      </w:r>
      <w:proofErr w:type="spellStart"/>
      <w:r w:rsidRPr="00313061">
        <w:rPr>
          <w:rFonts w:ascii="Times New Roman" w:eastAsia="Calibri" w:hAnsi="Times New Roman" w:cs="Times New Roman"/>
          <w:sz w:val="28"/>
          <w:szCs w:val="28"/>
          <w:lang w:eastAsia="en-US"/>
        </w:rPr>
        <w:t>Wiley</w:t>
      </w:r>
      <w:proofErr w:type="spellEnd"/>
      <w:r w:rsidRPr="00313061">
        <w:rPr>
          <w:rFonts w:ascii="Times New Roman" w:eastAsia="Calibri" w:hAnsi="Times New Roman" w:cs="Times New Roman"/>
          <w:sz w:val="28"/>
          <w:szCs w:val="28"/>
          <w:lang w:eastAsia="en-US"/>
        </w:rPr>
        <w:t xml:space="preserve"> https://onlinelibrary.wiley.com/</w:t>
      </w:r>
    </w:p>
    <w:p w:rsidR="00F7265E" w:rsidRDefault="00F7265E" w:rsidP="00F7265E">
      <w:pPr>
        <w:numPr>
          <w:ilvl w:val="0"/>
          <w:numId w:val="46"/>
        </w:numPr>
        <w:spacing w:after="160" w:line="259" w:lineRule="auto"/>
        <w:contextualSpacing/>
        <w:rPr>
          <w:rFonts w:ascii="Times New Roman" w:eastAsia="Calibri" w:hAnsi="Times New Roman" w:cs="Times New Roman"/>
          <w:sz w:val="28"/>
          <w:szCs w:val="28"/>
          <w:lang w:eastAsia="en-US"/>
        </w:rPr>
      </w:pPr>
      <w:r w:rsidRPr="00313061">
        <w:rPr>
          <w:rFonts w:ascii="Times New Roman" w:eastAsia="Calibri" w:hAnsi="Times New Roman" w:cs="Times New Roman"/>
          <w:sz w:val="28"/>
          <w:szCs w:val="28"/>
          <w:lang w:eastAsia="en-US"/>
        </w:rPr>
        <w:t xml:space="preserve">Цифровой архив научных журналов: </w:t>
      </w:r>
      <w:hyperlink r:id="rId17" w:history="1">
        <w:r w:rsidR="00AF7784" w:rsidRPr="00524AB4">
          <w:rPr>
            <w:rStyle w:val="a4"/>
            <w:rFonts w:ascii="Times New Roman" w:eastAsia="Calibri" w:hAnsi="Times New Roman" w:cs="Times New Roman"/>
            <w:sz w:val="28"/>
            <w:szCs w:val="28"/>
            <w:lang w:eastAsia="en-US"/>
          </w:rPr>
          <w:t>http://arch.neicon.ru/xmlui/</w:t>
        </w:r>
      </w:hyperlink>
    </w:p>
    <w:p w:rsidR="00AF7784" w:rsidRPr="00313061" w:rsidRDefault="00AF7784" w:rsidP="00AF7784">
      <w:pPr>
        <w:spacing w:after="160" w:line="259" w:lineRule="auto"/>
        <w:ind w:left="360"/>
        <w:contextualSpacing/>
        <w:rPr>
          <w:rFonts w:ascii="Times New Roman" w:eastAsia="Calibri" w:hAnsi="Times New Roman" w:cs="Times New Roman"/>
          <w:sz w:val="28"/>
          <w:szCs w:val="28"/>
          <w:lang w:eastAsia="en-US"/>
        </w:rPr>
      </w:pPr>
    </w:p>
    <w:p w:rsidR="007B2858" w:rsidRPr="00145F63" w:rsidRDefault="007B2858" w:rsidP="00764DCF">
      <w:pPr>
        <w:pStyle w:val="1"/>
        <w:jc w:val="both"/>
        <w:rPr>
          <w:rFonts w:ascii="Times New Roman" w:hAnsi="Times New Roman" w:cs="Times New Roman"/>
          <w:sz w:val="28"/>
        </w:rPr>
      </w:pPr>
      <w:r w:rsidRPr="00145F63">
        <w:rPr>
          <w:rFonts w:ascii="Times New Roman" w:hAnsi="Times New Roman" w:cs="Times New Roman"/>
          <w:sz w:val="28"/>
        </w:rPr>
        <w:t>10.</w:t>
      </w:r>
      <w:r w:rsidRPr="00145F63">
        <w:rPr>
          <w:rFonts w:ascii="Times New Roman" w:hAnsi="Times New Roman" w:cs="Times New Roman"/>
          <w:sz w:val="28"/>
        </w:rPr>
        <w:tab/>
        <w:t>Методические указания для обучающихся по освоению дисциплины</w:t>
      </w:r>
      <w:bookmarkEnd w:id="30"/>
      <w:bookmarkEnd w:id="31"/>
    </w:p>
    <w:p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изучению дисциплины</w:t>
      </w:r>
    </w:p>
    <w:p w:rsidR="00AF7784" w:rsidRDefault="00234E58" w:rsidP="00234E58">
      <w:pPr>
        <w:jc w:val="both"/>
        <w:rPr>
          <w:rFonts w:ascii="Times New Roman" w:hAnsi="Times New Roman" w:cs="Times New Roman"/>
          <w:sz w:val="28"/>
          <w:szCs w:val="28"/>
        </w:rPr>
      </w:pPr>
      <w:r>
        <w:rPr>
          <w:rFonts w:ascii="Times New Roman" w:hAnsi="Times New Roman" w:cs="Times New Roman"/>
          <w:sz w:val="28"/>
          <w:szCs w:val="28"/>
        </w:rPr>
        <w:t xml:space="preserve">   </w:t>
      </w:r>
    </w:p>
    <w:p w:rsidR="00234E58" w:rsidRPr="00234E58" w:rsidRDefault="00234E58" w:rsidP="00234E58">
      <w:pPr>
        <w:jc w:val="both"/>
        <w:rPr>
          <w:rFonts w:ascii="Times New Roman" w:hAnsi="Times New Roman" w:cs="Times New Roman"/>
          <w:sz w:val="28"/>
          <w:szCs w:val="28"/>
        </w:rPr>
      </w:pPr>
      <w:r>
        <w:rPr>
          <w:rFonts w:ascii="Times New Roman" w:hAnsi="Times New Roman" w:cs="Times New Roman"/>
          <w:sz w:val="28"/>
          <w:szCs w:val="28"/>
        </w:rPr>
        <w:t xml:space="preserve">     </w:t>
      </w:r>
      <w:r w:rsidRPr="00234E58">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234E58">
        <w:rPr>
          <w:rFonts w:ascii="Times New Roman" w:hAnsi="Times New Roman" w:cs="Times New Roman"/>
          <w:sz w:val="28"/>
          <w:szCs w:val="28"/>
        </w:rPr>
        <w:t>Финуниверситета</w:t>
      </w:r>
      <w:proofErr w:type="spellEnd"/>
      <w:r w:rsidRPr="00234E58">
        <w:rPr>
          <w:rFonts w:ascii="Times New Roman" w:hAnsi="Times New Roman" w:cs="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234E58">
        <w:rPr>
          <w:rFonts w:ascii="Times New Roman" w:hAnsi="Times New Roman" w:cs="Times New Roman"/>
          <w:sz w:val="28"/>
          <w:szCs w:val="28"/>
        </w:rPr>
        <w:t>бакалавриата</w:t>
      </w:r>
      <w:proofErr w:type="spellEnd"/>
      <w:r w:rsidRPr="00234E58">
        <w:rPr>
          <w:rFonts w:ascii="Times New Roman" w:hAnsi="Times New Roman" w:cs="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234E58">
        <w:rPr>
          <w:rFonts w:ascii="Times New Roman" w:hAnsi="Times New Roman" w:cs="Times New Roman"/>
          <w:sz w:val="28"/>
          <w:szCs w:val="28"/>
        </w:rPr>
        <w:t>Финуниверситета</w:t>
      </w:r>
      <w:proofErr w:type="spellEnd"/>
      <w:r w:rsidRPr="00234E58">
        <w:rPr>
          <w:rFonts w:ascii="Times New Roman" w:hAnsi="Times New Roman" w:cs="Times New Roman"/>
          <w:sz w:val="28"/>
          <w:szCs w:val="28"/>
        </w:rPr>
        <w:t xml:space="preserve">»; подраздел «Методическая работа» - «Распоряжения»/«Приказы </w:t>
      </w:r>
      <w:proofErr w:type="spellStart"/>
      <w:r w:rsidRPr="00234E58">
        <w:rPr>
          <w:rFonts w:ascii="Times New Roman" w:hAnsi="Times New Roman" w:cs="Times New Roman"/>
          <w:sz w:val="28"/>
          <w:szCs w:val="28"/>
        </w:rPr>
        <w:t>Финуниверситета</w:t>
      </w:r>
      <w:proofErr w:type="spellEnd"/>
      <w:r w:rsidRPr="00234E58">
        <w:rPr>
          <w:rFonts w:ascii="Times New Roman" w:hAnsi="Times New Roman" w:cs="Times New Roman"/>
          <w:sz w:val="28"/>
          <w:szCs w:val="28"/>
        </w:rPr>
        <w:t>»).</w:t>
      </w:r>
    </w:p>
    <w:p w:rsidR="007B2858" w:rsidRDefault="007B2858" w:rsidP="003E33B5">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rsidR="007B2858" w:rsidRDefault="007B2858" w:rsidP="003E33B5">
      <w:pPr>
        <w:pStyle w:val="Style6"/>
        <w:widowControl/>
        <w:tabs>
          <w:tab w:val="left" w:pos="142"/>
        </w:tabs>
        <w:spacing w:line="276"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rsidR="007B2858" w:rsidRDefault="007B2858" w:rsidP="00082124">
      <w:pPr>
        <w:pStyle w:val="Style9"/>
        <w:widowControl/>
        <w:numPr>
          <w:ilvl w:val="0"/>
          <w:numId w:val="2"/>
        </w:numPr>
        <w:tabs>
          <w:tab w:val="left" w:pos="142"/>
          <w:tab w:val="left" w:pos="744"/>
        </w:tabs>
        <w:spacing w:before="5" w:line="276" w:lineRule="auto"/>
        <w:ind w:firstLine="709"/>
        <w:jc w:val="both"/>
        <w:rPr>
          <w:rStyle w:val="FontStyle17"/>
          <w:sz w:val="28"/>
          <w:szCs w:val="28"/>
        </w:rPr>
      </w:pPr>
      <w:r>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rsidR="007B2858" w:rsidRDefault="007B2858" w:rsidP="00082124">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lastRenderedPageBreak/>
        <w:t>-</w:t>
      </w:r>
      <w:r>
        <w:rPr>
          <w:rStyle w:val="FontStyle17"/>
          <w:sz w:val="28"/>
          <w:szCs w:val="28"/>
        </w:rPr>
        <w:tab/>
        <w:t>приносить с собой рекомендованную преподавателем литературу к конкретному занятию;</w:t>
      </w:r>
    </w:p>
    <w:p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7B2858" w:rsidRDefault="007B2858" w:rsidP="00082124">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t>-</w:t>
      </w:r>
      <w:r>
        <w:rPr>
          <w:rStyle w:val="FontStyle17"/>
          <w:sz w:val="28"/>
          <w:szCs w:val="28"/>
        </w:rPr>
        <w:tab/>
        <w:t>в ходе семинара давать конкретные, четкие ответы по существу вопросов;</w:t>
      </w:r>
    </w:p>
    <w:p w:rsidR="007B2858" w:rsidRDefault="007B2858" w:rsidP="00082124">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rsidR="007B2858" w:rsidRDefault="007B2858" w:rsidP="00082124">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rsidR="007B2858" w:rsidRDefault="007B2858" w:rsidP="00082124">
      <w:pPr>
        <w:pStyle w:val="Style9"/>
        <w:widowControl/>
        <w:numPr>
          <w:ilvl w:val="0"/>
          <w:numId w:val="4"/>
        </w:numPr>
        <w:tabs>
          <w:tab w:val="left" w:pos="142"/>
          <w:tab w:val="left" w:pos="902"/>
        </w:tabs>
        <w:spacing w:line="276" w:lineRule="auto"/>
        <w:ind w:firstLine="709"/>
        <w:jc w:val="both"/>
        <w:rPr>
          <w:rStyle w:val="FontStyle17"/>
          <w:sz w:val="28"/>
          <w:szCs w:val="28"/>
        </w:rPr>
      </w:pPr>
      <w:r>
        <w:rPr>
          <w:rStyle w:val="FontStyle17"/>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при подготовке к </w:t>
      </w:r>
      <w:r w:rsidR="00F51D43">
        <w:rPr>
          <w:rStyle w:val="FontStyle17"/>
          <w:sz w:val="28"/>
          <w:szCs w:val="28"/>
        </w:rPr>
        <w:t>зачету</w:t>
      </w:r>
      <w:r>
        <w:rPr>
          <w:rStyle w:val="FontStyle17"/>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 xml:space="preserve">Методические рекомендации по подготовке </w:t>
      </w:r>
      <w:r w:rsidR="00BA531F">
        <w:rPr>
          <w:rStyle w:val="FontStyle15"/>
          <w:sz w:val="28"/>
          <w:szCs w:val="28"/>
        </w:rPr>
        <w:t>научного доклада</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Одной из форм самостоятельной работы студента является подготовка </w:t>
      </w:r>
      <w:r w:rsidR="00BA531F">
        <w:rPr>
          <w:rStyle w:val="FontStyle17"/>
          <w:sz w:val="28"/>
          <w:szCs w:val="28"/>
        </w:rPr>
        <w:t>научного доклада</w:t>
      </w:r>
      <w:r>
        <w:rPr>
          <w:rStyle w:val="FontStyle17"/>
          <w:sz w:val="28"/>
          <w:szCs w:val="28"/>
        </w:rPr>
        <w:t xml:space="preserve"> для обсуждения ее на практическом (семинарском) занятии.</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Цель </w:t>
      </w:r>
      <w:r w:rsidR="00BA531F">
        <w:rPr>
          <w:rStyle w:val="FontStyle17"/>
          <w:sz w:val="28"/>
          <w:szCs w:val="28"/>
        </w:rPr>
        <w:t>научного доклада</w:t>
      </w:r>
      <w:r>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Pr>
          <w:rStyle w:val="FontStyle17"/>
          <w:sz w:val="28"/>
          <w:szCs w:val="28"/>
        </w:rPr>
        <w:t>научного доклада</w:t>
      </w:r>
      <w:r>
        <w:rPr>
          <w:rStyle w:val="FontStyle17"/>
          <w:sz w:val="28"/>
          <w:szCs w:val="28"/>
        </w:rPr>
        <w:t xml:space="preserve"> также развивает творческий потенциал студентов.</w:t>
      </w:r>
    </w:p>
    <w:p w:rsidR="007B2858" w:rsidRDefault="00BA531F" w:rsidP="00082124">
      <w:pPr>
        <w:pStyle w:val="Style6"/>
        <w:widowControl/>
        <w:tabs>
          <w:tab w:val="left" w:pos="142"/>
        </w:tabs>
        <w:spacing w:line="276" w:lineRule="auto"/>
        <w:ind w:firstLine="709"/>
        <w:jc w:val="both"/>
        <w:rPr>
          <w:rStyle w:val="FontStyle17"/>
          <w:sz w:val="28"/>
          <w:szCs w:val="28"/>
        </w:rPr>
      </w:pPr>
      <w:r>
        <w:rPr>
          <w:rStyle w:val="FontStyle17"/>
          <w:sz w:val="28"/>
          <w:szCs w:val="28"/>
        </w:rPr>
        <w:t>Научный доклад</w:t>
      </w:r>
      <w:r w:rsidR="007B2858">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Pr>
          <w:rStyle w:val="FontStyle17"/>
          <w:sz w:val="28"/>
          <w:szCs w:val="28"/>
        </w:rPr>
        <w:t>научном докладе</w:t>
      </w:r>
      <w:r>
        <w:rPr>
          <w:rStyle w:val="FontStyle17"/>
          <w:sz w:val="28"/>
          <w:szCs w:val="28"/>
        </w:rPr>
        <w:t>;</w:t>
      </w:r>
    </w:p>
    <w:p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ответить на вопросы студентов группы.</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 </w:t>
      </w:r>
      <w:proofErr w:type="spellStart"/>
      <w:r>
        <w:rPr>
          <w:rStyle w:val="FontStyle17"/>
          <w:sz w:val="28"/>
          <w:szCs w:val="28"/>
          <w:lang w:val="en-US"/>
        </w:rPr>
        <w:t>TimesNewRoman</w:t>
      </w:r>
      <w:proofErr w:type="spellEnd"/>
      <w:r>
        <w:rPr>
          <w:rStyle w:val="FontStyle17"/>
          <w:sz w:val="28"/>
          <w:szCs w:val="28"/>
        </w:rPr>
        <w:t>, размер шрифта -</w:t>
      </w:r>
      <w:r w:rsidR="00F42C58">
        <w:rPr>
          <w:rStyle w:val="FontStyle17"/>
          <w:sz w:val="28"/>
          <w:szCs w:val="28"/>
        </w:rPr>
        <w:t xml:space="preserve"> </w:t>
      </w:r>
      <w:r>
        <w:rPr>
          <w:rStyle w:val="FontStyle17"/>
          <w:sz w:val="28"/>
          <w:szCs w:val="28"/>
        </w:rPr>
        <w:t>14, межстрочный интервал -</w:t>
      </w:r>
      <w:r w:rsidR="005B6B73">
        <w:rPr>
          <w:rStyle w:val="FontStyle17"/>
          <w:sz w:val="28"/>
          <w:szCs w:val="28"/>
        </w:rPr>
        <w:t xml:space="preserve"> </w:t>
      </w:r>
      <w:r>
        <w:rPr>
          <w:rStyle w:val="FontStyle17"/>
          <w:sz w:val="28"/>
          <w:szCs w:val="28"/>
        </w:rPr>
        <w:t>1,5, размер полей</w:t>
      </w:r>
      <w:r w:rsidR="00F42C58">
        <w:rPr>
          <w:rStyle w:val="FontStyle17"/>
          <w:sz w:val="28"/>
          <w:szCs w:val="28"/>
        </w:rPr>
        <w:t xml:space="preserve"> </w:t>
      </w:r>
      <w:r>
        <w:rPr>
          <w:rStyle w:val="FontStyle17"/>
          <w:sz w:val="28"/>
          <w:szCs w:val="28"/>
        </w:rPr>
        <w:t>- 2,5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структуре </w:t>
      </w:r>
      <w:r w:rsidR="00BA531F">
        <w:rPr>
          <w:rStyle w:val="FontStyle17"/>
          <w:sz w:val="28"/>
          <w:szCs w:val="28"/>
        </w:rPr>
        <w:t>доклада</w:t>
      </w:r>
      <w:r>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Общая оценка за </w:t>
      </w:r>
      <w:r w:rsidR="00BA531F">
        <w:rPr>
          <w:rStyle w:val="FontStyle17"/>
          <w:sz w:val="28"/>
          <w:szCs w:val="28"/>
        </w:rPr>
        <w:t>доклад</w:t>
      </w:r>
      <w:r>
        <w:rPr>
          <w:rStyle w:val="FontStyle17"/>
          <w:sz w:val="28"/>
          <w:szCs w:val="28"/>
        </w:rPr>
        <w:t xml:space="preserve"> учитывает содержание, выступление, а также ответы на вопросы.</w:t>
      </w:r>
    </w:p>
    <w:p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К каждой теме учебной дисциплины подобрана основная и дополнительная литература.</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rsidR="007B2858" w:rsidRDefault="007B2858" w:rsidP="00082124">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3E33B5" w:rsidRDefault="003E33B5" w:rsidP="00082124">
      <w:pPr>
        <w:pStyle w:val="Style9"/>
        <w:widowControl/>
        <w:tabs>
          <w:tab w:val="left" w:pos="142"/>
          <w:tab w:val="left" w:pos="883"/>
        </w:tabs>
        <w:spacing w:before="10" w:line="276" w:lineRule="auto"/>
        <w:ind w:firstLine="709"/>
        <w:jc w:val="both"/>
        <w:rPr>
          <w:rStyle w:val="FontStyle17"/>
          <w:sz w:val="28"/>
          <w:szCs w:val="28"/>
        </w:rPr>
      </w:pPr>
    </w:p>
    <w:p w:rsidR="0061193F" w:rsidRPr="00145F63" w:rsidRDefault="0061193F" w:rsidP="00764DCF">
      <w:pPr>
        <w:pStyle w:val="1"/>
        <w:numPr>
          <w:ilvl w:val="0"/>
          <w:numId w:val="21"/>
        </w:numPr>
        <w:jc w:val="both"/>
        <w:rPr>
          <w:rFonts w:ascii="Times New Roman" w:hAnsi="Times New Roman" w:cs="Times New Roman"/>
          <w:sz w:val="28"/>
        </w:rPr>
      </w:pPr>
      <w:bookmarkStart w:id="32" w:name="_Toc3995516"/>
      <w:bookmarkStart w:id="33" w:name="_Toc107934178"/>
      <w:r w:rsidRPr="00145F63">
        <w:rPr>
          <w:rFonts w:ascii="Times New Roman" w:hAnsi="Times New Roman" w:cs="Times New Roman"/>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bookmarkEnd w:id="33"/>
    </w:p>
    <w:p w:rsidR="003E33B5" w:rsidRPr="00DD10B5" w:rsidRDefault="003E33B5" w:rsidP="00145F63">
      <w:pPr>
        <w:pStyle w:val="1"/>
        <w:rPr>
          <w:rFonts w:ascii="Times New Roman" w:eastAsia="Calibri" w:hAnsi="Times New Roman" w:cs="Times New Roman"/>
          <w:sz w:val="28"/>
        </w:rPr>
      </w:pPr>
      <w:bookmarkStart w:id="34" w:name="_Toc531614950"/>
      <w:bookmarkStart w:id="35" w:name="_Toc531686467"/>
      <w:bookmarkStart w:id="36" w:name="_Toc3995517"/>
      <w:bookmarkStart w:id="37" w:name="_Toc16252833"/>
      <w:bookmarkStart w:id="38" w:name="_Toc107934179"/>
      <w:r w:rsidRPr="00145F63">
        <w:rPr>
          <w:rFonts w:ascii="Times New Roman" w:eastAsia="Calibri" w:hAnsi="Times New Roman" w:cs="Times New Roman"/>
          <w:sz w:val="28"/>
        </w:rPr>
        <w:t xml:space="preserve">11. 1. </w:t>
      </w:r>
      <w:r w:rsidRPr="00DD10B5">
        <w:rPr>
          <w:rFonts w:ascii="Times New Roman" w:eastAsia="Calibri" w:hAnsi="Times New Roman" w:cs="Times New Roman"/>
          <w:sz w:val="28"/>
        </w:rPr>
        <w:t>Комплект лицензионного программного обеспечения</w:t>
      </w:r>
      <w:bookmarkEnd w:id="34"/>
      <w:bookmarkEnd w:id="35"/>
      <w:bookmarkEnd w:id="36"/>
      <w:bookmarkEnd w:id="37"/>
      <w:bookmarkEnd w:id="38"/>
    </w:p>
    <w:p w:rsidR="003E33B5" w:rsidRPr="00DD10B5" w:rsidRDefault="00626E4B" w:rsidP="001561A2">
      <w:pPr>
        <w:spacing w:after="0" w:line="240" w:lineRule="auto"/>
        <w:ind w:firstLine="708"/>
        <w:rPr>
          <w:rFonts w:ascii="Times New Roman" w:hAnsi="Times New Roman" w:cs="Times New Roman"/>
          <w:sz w:val="28"/>
        </w:rPr>
      </w:pPr>
      <w:bookmarkStart w:id="39" w:name="_Toc531614951"/>
      <w:bookmarkStart w:id="40" w:name="_Toc531686468"/>
      <w:bookmarkStart w:id="41" w:name="_Toc3995518"/>
      <w:r w:rsidRPr="00DD10B5">
        <w:rPr>
          <w:rFonts w:ascii="Times New Roman" w:hAnsi="Times New Roman" w:cs="Times New Roman"/>
          <w:sz w:val="28"/>
        </w:rPr>
        <w:t xml:space="preserve">1. </w:t>
      </w:r>
      <w:r w:rsidRPr="00DD10B5">
        <w:rPr>
          <w:rFonts w:ascii="Times New Roman" w:hAnsi="Times New Roman" w:cs="Times New Roman"/>
          <w:sz w:val="28"/>
          <w:lang w:val="en-US"/>
        </w:rPr>
        <w:t>Windows</w:t>
      </w:r>
      <w:r w:rsidRPr="00DD10B5">
        <w:rPr>
          <w:rFonts w:ascii="Times New Roman" w:hAnsi="Times New Roman" w:cs="Times New Roman"/>
          <w:sz w:val="28"/>
        </w:rPr>
        <w:t xml:space="preserve">, </w:t>
      </w:r>
      <w:r w:rsidRPr="00DD10B5">
        <w:rPr>
          <w:rFonts w:ascii="Times New Roman" w:hAnsi="Times New Roman" w:cs="Times New Roman"/>
          <w:sz w:val="28"/>
          <w:lang w:val="en-US"/>
        </w:rPr>
        <w:t>Microsoft</w:t>
      </w:r>
      <w:r w:rsidR="003E33B5" w:rsidRPr="00DD10B5">
        <w:rPr>
          <w:rFonts w:ascii="Times New Roman" w:hAnsi="Times New Roman" w:cs="Times New Roman"/>
          <w:sz w:val="28"/>
        </w:rPr>
        <w:t xml:space="preserve"> </w:t>
      </w:r>
      <w:r w:rsidR="003E33B5" w:rsidRPr="00DD10B5">
        <w:rPr>
          <w:rFonts w:ascii="Times New Roman" w:hAnsi="Times New Roman" w:cs="Times New Roman"/>
          <w:sz w:val="28"/>
          <w:lang w:val="en-US"/>
        </w:rPr>
        <w:t>Office</w:t>
      </w:r>
      <w:r w:rsidR="003E33B5" w:rsidRPr="00DD10B5">
        <w:rPr>
          <w:rFonts w:ascii="Times New Roman" w:hAnsi="Times New Roman" w:cs="Times New Roman"/>
          <w:sz w:val="28"/>
        </w:rPr>
        <w:t>.</w:t>
      </w:r>
      <w:bookmarkEnd w:id="39"/>
      <w:bookmarkEnd w:id="40"/>
      <w:bookmarkEnd w:id="41"/>
    </w:p>
    <w:p w:rsidR="007B5DEC" w:rsidRPr="00D017E2" w:rsidRDefault="003E33B5" w:rsidP="001561A2">
      <w:pPr>
        <w:spacing w:after="0" w:line="240" w:lineRule="auto"/>
        <w:ind w:firstLine="708"/>
        <w:rPr>
          <w:rFonts w:ascii="Times New Roman" w:hAnsi="Times New Roman" w:cs="Times New Roman"/>
          <w:sz w:val="28"/>
        </w:rPr>
      </w:pPr>
      <w:bookmarkStart w:id="42" w:name="_Toc531614952"/>
      <w:bookmarkStart w:id="43" w:name="_Toc531686469"/>
      <w:bookmarkStart w:id="44" w:name="_Toc3995519"/>
      <w:r w:rsidRPr="00DD10B5">
        <w:rPr>
          <w:rFonts w:ascii="Times New Roman" w:hAnsi="Times New Roman" w:cs="Times New Roman"/>
          <w:sz w:val="28"/>
        </w:rPr>
        <w:t xml:space="preserve">2. Антивирус </w:t>
      </w:r>
      <w:bookmarkEnd w:id="42"/>
      <w:bookmarkEnd w:id="43"/>
      <w:bookmarkEnd w:id="44"/>
      <w:r w:rsidR="00234E58" w:rsidRPr="00DD10B5">
        <w:rPr>
          <w:rFonts w:ascii="Times New Roman" w:hAnsi="Times New Roman" w:cs="Times New Roman"/>
          <w:sz w:val="28"/>
          <w:lang w:val="en-US"/>
        </w:rPr>
        <w:t>Kaspersky</w:t>
      </w:r>
      <w:r w:rsidR="00234E58" w:rsidRPr="00DD10B5">
        <w:rPr>
          <w:rFonts w:ascii="Times New Roman" w:hAnsi="Times New Roman" w:cs="Times New Roman"/>
          <w:sz w:val="28"/>
        </w:rPr>
        <w:t>.</w:t>
      </w:r>
    </w:p>
    <w:p w:rsidR="003E33B5" w:rsidRPr="00145F63" w:rsidRDefault="003E33B5" w:rsidP="00145F63">
      <w:pPr>
        <w:pStyle w:val="1"/>
        <w:rPr>
          <w:rFonts w:ascii="Times New Roman" w:eastAsia="Calibri" w:hAnsi="Times New Roman" w:cs="Times New Roman"/>
          <w:sz w:val="28"/>
        </w:rPr>
      </w:pPr>
      <w:bookmarkStart w:id="45" w:name="_Toc531614953"/>
      <w:bookmarkStart w:id="46" w:name="_Toc531686470"/>
      <w:bookmarkStart w:id="47" w:name="_Toc3995520"/>
      <w:bookmarkStart w:id="48" w:name="_Toc16252834"/>
      <w:bookmarkStart w:id="49" w:name="_Toc107934180"/>
      <w:r w:rsidRPr="00145F63">
        <w:rPr>
          <w:rFonts w:ascii="Times New Roman" w:eastAsia="Calibri" w:hAnsi="Times New Roman" w:cs="Times New Roman"/>
          <w:sz w:val="28"/>
        </w:rPr>
        <w:t>11.2. Современные профессиональные базы данных и информационные справочные системы</w:t>
      </w:r>
      <w:bookmarkEnd w:id="45"/>
      <w:bookmarkEnd w:id="46"/>
      <w:bookmarkEnd w:id="47"/>
      <w:bookmarkEnd w:id="48"/>
      <w:bookmarkEnd w:id="49"/>
    </w:p>
    <w:p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1. Информационно-правовая система «Гарант»</w:t>
      </w:r>
    </w:p>
    <w:p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2. Информационно-правовая система «Консультант Плюс»</w:t>
      </w:r>
    </w:p>
    <w:p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 xml:space="preserve">3. Электронная энциклопедия: </w:t>
      </w:r>
      <w:r w:rsidRPr="002B336F">
        <w:rPr>
          <w:rFonts w:ascii="Times New Roman" w:eastAsia="Calibri" w:hAnsi="Times New Roman" w:cs="Times New Roman"/>
          <w:bCs/>
          <w:sz w:val="28"/>
          <w:szCs w:val="28"/>
          <w:lang w:val="en-US"/>
        </w:rPr>
        <w:t>http</w:t>
      </w:r>
      <w:r w:rsidRPr="002B336F">
        <w:rPr>
          <w:rFonts w:ascii="Times New Roman" w:eastAsia="Calibri" w:hAnsi="Times New Roman" w:cs="Times New Roman"/>
          <w:bCs/>
          <w:sz w:val="28"/>
          <w:szCs w:val="28"/>
        </w:rPr>
        <w:t>://</w:t>
      </w:r>
      <w:proofErr w:type="spellStart"/>
      <w:r w:rsidRPr="002B336F">
        <w:rPr>
          <w:rFonts w:ascii="Times New Roman" w:eastAsia="Calibri" w:hAnsi="Times New Roman" w:cs="Times New Roman"/>
          <w:bCs/>
          <w:sz w:val="28"/>
          <w:szCs w:val="28"/>
          <w:lang w:val="en-US"/>
        </w:rPr>
        <w:t>ru</w:t>
      </w:r>
      <w:proofErr w:type="spellEnd"/>
      <w:r w:rsidRPr="002B336F">
        <w:rPr>
          <w:rFonts w:ascii="Times New Roman" w:eastAsia="Calibri" w:hAnsi="Times New Roman" w:cs="Times New Roman"/>
          <w:bCs/>
          <w:sz w:val="28"/>
          <w:szCs w:val="28"/>
        </w:rPr>
        <w:t>.</w:t>
      </w:r>
      <w:proofErr w:type="spellStart"/>
      <w:r w:rsidRPr="002B336F">
        <w:rPr>
          <w:rFonts w:ascii="Times New Roman" w:eastAsia="Calibri" w:hAnsi="Times New Roman" w:cs="Times New Roman"/>
          <w:bCs/>
          <w:sz w:val="28"/>
          <w:szCs w:val="28"/>
          <w:lang w:val="en-US"/>
        </w:rPr>
        <w:t>wikipedia</w:t>
      </w:r>
      <w:proofErr w:type="spellEnd"/>
      <w:r w:rsidRPr="002B336F">
        <w:rPr>
          <w:rFonts w:ascii="Times New Roman" w:eastAsia="Calibri" w:hAnsi="Times New Roman" w:cs="Times New Roman"/>
          <w:bCs/>
          <w:sz w:val="28"/>
          <w:szCs w:val="28"/>
        </w:rPr>
        <w:t>.</w:t>
      </w:r>
      <w:r w:rsidRPr="002B336F">
        <w:rPr>
          <w:rFonts w:ascii="Times New Roman" w:eastAsia="Calibri" w:hAnsi="Times New Roman" w:cs="Times New Roman"/>
          <w:bCs/>
          <w:sz w:val="28"/>
          <w:szCs w:val="28"/>
          <w:lang w:val="en-US"/>
        </w:rPr>
        <w:t>org</w:t>
      </w:r>
      <w:r w:rsidRPr="002B336F">
        <w:rPr>
          <w:rFonts w:ascii="Times New Roman" w:eastAsia="Calibri" w:hAnsi="Times New Roman" w:cs="Times New Roman"/>
          <w:bCs/>
          <w:sz w:val="28"/>
          <w:szCs w:val="28"/>
        </w:rPr>
        <w:t>/</w:t>
      </w:r>
      <w:r w:rsidRPr="002B336F">
        <w:rPr>
          <w:rFonts w:ascii="Times New Roman" w:eastAsia="Calibri" w:hAnsi="Times New Roman" w:cs="Times New Roman"/>
          <w:bCs/>
          <w:sz w:val="28"/>
          <w:szCs w:val="28"/>
          <w:lang w:val="en-US"/>
        </w:rPr>
        <w:t>wiki</w:t>
      </w:r>
      <w:r w:rsidRPr="002B336F">
        <w:rPr>
          <w:rFonts w:ascii="Times New Roman" w:eastAsia="Calibri" w:hAnsi="Times New Roman" w:cs="Times New Roman"/>
          <w:bCs/>
          <w:sz w:val="28"/>
          <w:szCs w:val="28"/>
        </w:rPr>
        <w:t>/</w:t>
      </w:r>
      <w:r w:rsidRPr="002B336F">
        <w:rPr>
          <w:rFonts w:ascii="Times New Roman" w:eastAsia="Calibri" w:hAnsi="Times New Roman" w:cs="Times New Roman"/>
          <w:bCs/>
          <w:sz w:val="28"/>
          <w:szCs w:val="28"/>
          <w:lang w:val="en-US"/>
        </w:rPr>
        <w:t>Wiki</w:t>
      </w:r>
    </w:p>
    <w:p w:rsidR="003E33B5" w:rsidRPr="003E33B5" w:rsidRDefault="00FB5028"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 xml:space="preserve">4. </w:t>
      </w:r>
      <w:r w:rsidR="003E33B5" w:rsidRPr="003E33B5">
        <w:rPr>
          <w:rFonts w:ascii="Times New Roman" w:eastAsia="Calibri" w:hAnsi="Times New Roman" w:cs="Times New Roman"/>
          <w:bCs/>
          <w:color w:val="000000"/>
          <w:sz w:val="28"/>
          <w:szCs w:val="28"/>
        </w:rPr>
        <w:t>Система комплексного раскрытия информации «СКРИН» -</w:t>
      </w:r>
      <w:r w:rsidR="003E33B5" w:rsidRPr="003E33B5">
        <w:rPr>
          <w:rFonts w:ascii="Times New Roman" w:eastAsia="Calibri" w:hAnsi="Times New Roman" w:cs="Times New Roman"/>
          <w:bCs/>
          <w:color w:val="000000"/>
          <w:sz w:val="28"/>
          <w:szCs w:val="28"/>
          <w:lang w:val="en-US"/>
        </w:rPr>
        <w:lastRenderedPageBreak/>
        <w:t>http</w:t>
      </w:r>
      <w:r w:rsidR="003E33B5" w:rsidRPr="003E33B5">
        <w:rPr>
          <w:rFonts w:ascii="Times New Roman" w:eastAsia="Calibri" w:hAnsi="Times New Roman" w:cs="Times New Roman"/>
          <w:bCs/>
          <w:color w:val="000000"/>
          <w:sz w:val="28"/>
          <w:szCs w:val="28"/>
        </w:rPr>
        <w:t>://</w:t>
      </w:r>
      <w:r w:rsidR="003E33B5" w:rsidRPr="003E33B5">
        <w:rPr>
          <w:rFonts w:ascii="Times New Roman" w:eastAsia="Calibri" w:hAnsi="Times New Roman" w:cs="Times New Roman"/>
          <w:bCs/>
          <w:color w:val="000000"/>
          <w:sz w:val="28"/>
          <w:szCs w:val="28"/>
          <w:lang w:val="en-US"/>
        </w:rPr>
        <w:t>www</w:t>
      </w:r>
      <w:r w:rsidR="003E33B5" w:rsidRPr="003E33B5">
        <w:rPr>
          <w:rFonts w:ascii="Times New Roman" w:eastAsia="Calibri" w:hAnsi="Times New Roman" w:cs="Times New Roman"/>
          <w:bCs/>
          <w:color w:val="000000"/>
          <w:sz w:val="28"/>
          <w:szCs w:val="28"/>
        </w:rPr>
        <w:t>.</w:t>
      </w:r>
      <w:proofErr w:type="spellStart"/>
      <w:r w:rsidR="003E33B5" w:rsidRPr="003E33B5">
        <w:rPr>
          <w:rFonts w:ascii="Times New Roman" w:eastAsia="Calibri" w:hAnsi="Times New Roman" w:cs="Times New Roman"/>
          <w:bCs/>
          <w:color w:val="000000"/>
          <w:sz w:val="28"/>
          <w:szCs w:val="28"/>
          <w:lang w:val="en-US"/>
        </w:rPr>
        <w:t>skrin</w:t>
      </w:r>
      <w:proofErr w:type="spellEnd"/>
      <w:r w:rsidR="003E33B5" w:rsidRPr="003E33B5">
        <w:rPr>
          <w:rFonts w:ascii="Times New Roman" w:eastAsia="Calibri" w:hAnsi="Times New Roman" w:cs="Times New Roman"/>
          <w:bCs/>
          <w:color w:val="000000"/>
          <w:sz w:val="28"/>
          <w:szCs w:val="28"/>
        </w:rPr>
        <w:t>.</w:t>
      </w:r>
      <w:proofErr w:type="spellStart"/>
      <w:r w:rsidR="003E33B5" w:rsidRPr="003E33B5">
        <w:rPr>
          <w:rFonts w:ascii="Times New Roman" w:eastAsia="Calibri" w:hAnsi="Times New Roman" w:cs="Times New Roman"/>
          <w:bCs/>
          <w:color w:val="000000"/>
          <w:sz w:val="28"/>
          <w:szCs w:val="28"/>
          <w:lang w:val="en-US"/>
        </w:rPr>
        <w:t>ru</w:t>
      </w:r>
      <w:proofErr w:type="spellEnd"/>
      <w:r w:rsidR="003E33B5" w:rsidRPr="003E33B5">
        <w:rPr>
          <w:rFonts w:ascii="Times New Roman" w:eastAsia="Calibri" w:hAnsi="Times New Roman" w:cs="Times New Roman"/>
          <w:bCs/>
          <w:color w:val="000000"/>
          <w:sz w:val="28"/>
          <w:szCs w:val="28"/>
        </w:rPr>
        <w:t>/</w:t>
      </w:r>
    </w:p>
    <w:p w:rsidR="003E33B5" w:rsidRPr="003E33B5"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3E33B5">
        <w:rPr>
          <w:rFonts w:ascii="Times New Roman" w:eastAsia="Calibri" w:hAnsi="Times New Roman" w:cs="Times New Roman"/>
          <w:bCs/>
          <w:color w:val="000000"/>
          <w:sz w:val="28"/>
          <w:szCs w:val="28"/>
        </w:rPr>
        <w:t xml:space="preserve">     </w:t>
      </w:r>
      <w:r w:rsidR="00626E4B">
        <w:rPr>
          <w:rFonts w:ascii="Times New Roman" w:eastAsia="Calibri" w:hAnsi="Times New Roman" w:cs="Times New Roman"/>
          <w:bCs/>
          <w:color w:val="000000"/>
          <w:sz w:val="28"/>
          <w:szCs w:val="28"/>
        </w:rPr>
        <w:t>5</w:t>
      </w:r>
      <w:r w:rsidRPr="003E33B5">
        <w:rPr>
          <w:rFonts w:ascii="Times New Roman" w:eastAsia="Calibri" w:hAnsi="Times New Roman" w:cs="Times New Roman"/>
          <w:bCs/>
          <w:color w:val="000000"/>
          <w:sz w:val="28"/>
          <w:szCs w:val="28"/>
        </w:rPr>
        <w:t>.</w:t>
      </w:r>
      <w:r w:rsidRPr="003E33B5">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3E33B5">
        <w:rPr>
          <w:rFonts w:ascii="Times New Roman" w:eastAsia="Calibri" w:hAnsi="Times New Roman" w:cs="Times New Roman"/>
          <w:sz w:val="28"/>
          <w:szCs w:val="20"/>
          <w:lang w:val="en-US"/>
        </w:rPr>
        <w:t>RStudio</w:t>
      </w:r>
      <w:proofErr w:type="spellEnd"/>
      <w:r w:rsidRPr="003E33B5">
        <w:rPr>
          <w:rFonts w:ascii="Times New Roman" w:eastAsia="Calibri" w:hAnsi="Times New Roman" w:cs="Times New Roman"/>
          <w:sz w:val="28"/>
          <w:szCs w:val="20"/>
        </w:rPr>
        <w:t>»;</w:t>
      </w:r>
    </w:p>
    <w:p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626E4B">
        <w:rPr>
          <w:rFonts w:ascii="Times New Roman" w:eastAsia="Calibri" w:hAnsi="Times New Roman" w:cs="Times New Roman"/>
          <w:sz w:val="28"/>
          <w:szCs w:val="20"/>
        </w:rPr>
        <w:t>6</w:t>
      </w:r>
      <w:r w:rsidRPr="003E33B5">
        <w:rPr>
          <w:rFonts w:ascii="Times New Roman" w:eastAsia="Calibri" w:hAnsi="Times New Roman" w:cs="Times New Roman"/>
          <w:sz w:val="28"/>
          <w:szCs w:val="20"/>
        </w:rPr>
        <w:t>. Программный пакет для статистического анализа «</w:t>
      </w:r>
      <w:proofErr w:type="spellStart"/>
      <w:r w:rsidRPr="003E33B5">
        <w:rPr>
          <w:rFonts w:ascii="Times New Roman" w:eastAsia="Calibri" w:hAnsi="Times New Roman" w:cs="Times New Roman"/>
          <w:sz w:val="28"/>
          <w:szCs w:val="20"/>
          <w:lang w:val="en-US"/>
        </w:rPr>
        <w:t>Statistica</w:t>
      </w:r>
      <w:proofErr w:type="spellEnd"/>
      <w:r w:rsidRPr="003E33B5">
        <w:rPr>
          <w:rFonts w:ascii="Times New Roman" w:eastAsia="Calibri" w:hAnsi="Times New Roman" w:cs="Times New Roman"/>
          <w:sz w:val="28"/>
          <w:szCs w:val="20"/>
        </w:rPr>
        <w:t>»;</w:t>
      </w:r>
    </w:p>
    <w:p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626E4B">
        <w:rPr>
          <w:rFonts w:ascii="Times New Roman" w:eastAsia="Calibri" w:hAnsi="Times New Roman" w:cs="Times New Roman"/>
          <w:sz w:val="28"/>
          <w:szCs w:val="20"/>
        </w:rPr>
        <w:t>7</w:t>
      </w:r>
      <w:r w:rsidRPr="003E33B5">
        <w:rPr>
          <w:rFonts w:ascii="Times New Roman" w:eastAsia="Calibri" w:hAnsi="Times New Roman" w:cs="Times New Roman"/>
          <w:sz w:val="28"/>
          <w:szCs w:val="20"/>
        </w:rPr>
        <w:t>. Прикладной программный пакет для эконометрического моделирования «</w:t>
      </w:r>
      <w:proofErr w:type="spellStart"/>
      <w:r w:rsidRPr="003E33B5">
        <w:rPr>
          <w:rFonts w:ascii="Times New Roman" w:eastAsia="Calibri" w:hAnsi="Times New Roman" w:cs="Times New Roman"/>
          <w:sz w:val="28"/>
          <w:szCs w:val="20"/>
          <w:lang w:val="en-US"/>
        </w:rPr>
        <w:t>Gretl</w:t>
      </w:r>
      <w:proofErr w:type="spellEnd"/>
      <w:r w:rsidRPr="003E33B5">
        <w:rPr>
          <w:rFonts w:ascii="Times New Roman" w:eastAsia="Calibri" w:hAnsi="Times New Roman" w:cs="Times New Roman"/>
          <w:sz w:val="28"/>
          <w:szCs w:val="20"/>
        </w:rPr>
        <w:t>»;</w:t>
      </w:r>
    </w:p>
    <w:p w:rsid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626E4B">
        <w:rPr>
          <w:rFonts w:ascii="Times New Roman" w:eastAsia="Calibri" w:hAnsi="Times New Roman" w:cs="Times New Roman"/>
          <w:sz w:val="28"/>
          <w:szCs w:val="20"/>
        </w:rPr>
        <w:t>8</w:t>
      </w:r>
      <w:r w:rsidRPr="003E33B5">
        <w:rPr>
          <w:rFonts w:ascii="Times New Roman" w:eastAsia="Calibri" w:hAnsi="Times New Roman" w:cs="Times New Roman"/>
          <w:sz w:val="28"/>
          <w:szCs w:val="20"/>
        </w:rPr>
        <w:t>. Среда моделирования «</w:t>
      </w:r>
      <w:proofErr w:type="spellStart"/>
      <w:r w:rsidRPr="003E33B5">
        <w:rPr>
          <w:rFonts w:ascii="Times New Roman" w:eastAsia="Calibri" w:hAnsi="Times New Roman" w:cs="Times New Roman"/>
          <w:sz w:val="28"/>
          <w:szCs w:val="20"/>
          <w:lang w:val="en-US"/>
        </w:rPr>
        <w:t>MatLab</w:t>
      </w:r>
      <w:proofErr w:type="spellEnd"/>
      <w:r w:rsidRPr="003E33B5">
        <w:rPr>
          <w:rFonts w:ascii="Times New Roman" w:eastAsia="Calibri" w:hAnsi="Times New Roman" w:cs="Times New Roman"/>
          <w:sz w:val="28"/>
          <w:szCs w:val="20"/>
        </w:rPr>
        <w:t>».</w:t>
      </w:r>
    </w:p>
    <w:p w:rsidR="007B5DEC" w:rsidRDefault="007B5DEC"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p>
    <w:p w:rsidR="007B5DEC" w:rsidRPr="007B5DEC" w:rsidRDefault="007B5DEC" w:rsidP="007B5DEC">
      <w:pPr>
        <w:rPr>
          <w:rFonts w:ascii="Calibri" w:eastAsia="Calibri" w:hAnsi="Calibri" w:cs="Times New Roman"/>
          <w:bCs/>
          <w:szCs w:val="32"/>
          <w:lang w:eastAsia="en-US"/>
        </w:rPr>
      </w:pPr>
      <w:bookmarkStart w:id="50" w:name="_Toc71717199"/>
      <w:r w:rsidRPr="007B5DEC">
        <w:rPr>
          <w:rFonts w:ascii="Times New Roman" w:eastAsia="Calibri" w:hAnsi="Times New Roman" w:cs="Times New Roman"/>
          <w:b/>
          <w:spacing w:val="10"/>
          <w:sz w:val="28"/>
          <w:szCs w:val="25"/>
          <w:shd w:val="clear" w:color="auto" w:fill="FFFFFF"/>
        </w:rPr>
        <w:t>11.3. Сертифицированные программные и аппаратные средства защиты информации</w:t>
      </w:r>
      <w:bookmarkEnd w:id="50"/>
    </w:p>
    <w:p w:rsidR="00234E58" w:rsidRDefault="007B5DEC" w:rsidP="007378C2">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r w:rsidRPr="007B5DEC">
        <w:rPr>
          <w:rFonts w:ascii="Times New Roman" w:eastAsia="Times New Roman" w:hAnsi="Times New Roman" w:cs="Times New Roman"/>
          <w:sz w:val="28"/>
          <w:szCs w:val="28"/>
        </w:rPr>
        <w:t>Не предусмотрен.</w:t>
      </w:r>
    </w:p>
    <w:p w:rsidR="00AF7784" w:rsidRDefault="00AF7784" w:rsidP="007378C2">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p w:rsidR="00AF7784" w:rsidRDefault="00AF7784" w:rsidP="007378C2">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p w:rsidR="00AF7784" w:rsidRDefault="00AF7784" w:rsidP="007378C2">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p w:rsidR="00AF7784" w:rsidRDefault="00AF7784" w:rsidP="007378C2">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p w:rsidR="00AF7784" w:rsidRDefault="00AF7784" w:rsidP="007378C2">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p w:rsidR="00AF7784" w:rsidRDefault="00AF7784" w:rsidP="007378C2">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p w:rsidR="00AF7784" w:rsidRDefault="00AF7784" w:rsidP="007378C2">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p w:rsidR="00AF7784" w:rsidRPr="007378C2" w:rsidRDefault="00AF7784" w:rsidP="007378C2">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p w:rsidR="00E4383C" w:rsidRPr="00145F63" w:rsidRDefault="00E4383C" w:rsidP="00F355C1">
      <w:pPr>
        <w:pStyle w:val="1"/>
        <w:jc w:val="both"/>
        <w:rPr>
          <w:rFonts w:ascii="Times New Roman" w:hAnsi="Times New Roman" w:cs="Times New Roman"/>
          <w:sz w:val="28"/>
        </w:rPr>
      </w:pPr>
      <w:bookmarkStart w:id="51" w:name="_Toc107934181"/>
      <w:r w:rsidRPr="00145F63">
        <w:rPr>
          <w:rFonts w:ascii="Times New Roman" w:hAnsi="Times New Roman" w:cs="Times New Roman"/>
          <w:sz w:val="28"/>
        </w:rPr>
        <w:t xml:space="preserve">12. </w:t>
      </w:r>
      <w:bookmarkStart w:id="52" w:name="_Toc11530073"/>
      <w:r w:rsidRPr="00145F63">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51"/>
      <w:bookmarkEnd w:id="52"/>
    </w:p>
    <w:p w:rsidR="00E4383C" w:rsidRPr="00DE244C" w:rsidRDefault="00E4383C" w:rsidP="00E4383C">
      <w:pPr>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E4383C" w:rsidRPr="0061193F" w:rsidRDefault="00E4383C" w:rsidP="00E4383C">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sectPr w:rsidR="00E4383C" w:rsidRPr="0061193F"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645" w:rsidRDefault="00256645" w:rsidP="00FB5665">
      <w:pPr>
        <w:spacing w:after="0" w:line="240" w:lineRule="auto"/>
      </w:pPr>
      <w:r>
        <w:separator/>
      </w:r>
    </w:p>
  </w:endnote>
  <w:endnote w:type="continuationSeparator" w:id="0">
    <w:p w:rsidR="00256645" w:rsidRDefault="00256645"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dobe Song Std L">
    <w:panose1 w:val="00000000000000000000"/>
    <w:charset w:val="80"/>
    <w:family w:val="roman"/>
    <w:notTrueType/>
    <w:pitch w:val="variable"/>
    <w:sig w:usb0="00000207" w:usb1="0A0F1810"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rsidR="00570E81" w:rsidRDefault="00570E81">
        <w:pPr>
          <w:pStyle w:val="aa"/>
          <w:jc w:val="center"/>
        </w:pPr>
        <w:r>
          <w:fldChar w:fldCharType="begin"/>
        </w:r>
        <w:r>
          <w:instrText>PAGE   \* MERGEFORMAT</w:instrText>
        </w:r>
        <w:r>
          <w:fldChar w:fldCharType="separate"/>
        </w:r>
        <w:r w:rsidR="00723263">
          <w:rPr>
            <w:noProof/>
          </w:rPr>
          <w:t>8</w:t>
        </w:r>
        <w:r>
          <w:fldChar w:fldCharType="end"/>
        </w:r>
      </w:p>
    </w:sdtContent>
  </w:sdt>
  <w:p w:rsidR="00570E81" w:rsidRDefault="00570E8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645" w:rsidRDefault="00256645" w:rsidP="00FB5665">
      <w:pPr>
        <w:spacing w:after="0" w:line="240" w:lineRule="auto"/>
      </w:pPr>
      <w:r>
        <w:separator/>
      </w:r>
    </w:p>
  </w:footnote>
  <w:footnote w:type="continuationSeparator" w:id="0">
    <w:p w:rsidR="00256645" w:rsidRDefault="00256645"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876443F"/>
    <w:multiLevelType w:val="hybridMultilevel"/>
    <w:tmpl w:val="8028E174"/>
    <w:lvl w:ilvl="0" w:tplc="0C0C6CAE">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3" w15:restartNumberingAfterBreak="0">
    <w:nsid w:val="0A32628B"/>
    <w:multiLevelType w:val="hybridMultilevel"/>
    <w:tmpl w:val="6680B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394B04"/>
    <w:multiLevelType w:val="hybridMultilevel"/>
    <w:tmpl w:val="D052851C"/>
    <w:lvl w:ilvl="0" w:tplc="0C0C6C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00931"/>
    <w:multiLevelType w:val="hybridMultilevel"/>
    <w:tmpl w:val="9AAC49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608596B"/>
    <w:multiLevelType w:val="hybridMultilevel"/>
    <w:tmpl w:val="6F801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C030C"/>
    <w:multiLevelType w:val="hybridMultilevel"/>
    <w:tmpl w:val="E4867F2A"/>
    <w:lvl w:ilvl="0" w:tplc="0FDCE5CE">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E8769C6"/>
    <w:multiLevelType w:val="hybridMultilevel"/>
    <w:tmpl w:val="49DC0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DD4008"/>
    <w:multiLevelType w:val="hybridMultilevel"/>
    <w:tmpl w:val="05B8AAAC"/>
    <w:lvl w:ilvl="0" w:tplc="8C96EE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BD2E9E"/>
    <w:multiLevelType w:val="hybridMultilevel"/>
    <w:tmpl w:val="A834612C"/>
    <w:lvl w:ilvl="0" w:tplc="04190001">
      <w:start w:val="1"/>
      <w:numFmt w:val="bullet"/>
      <w:lvlText w:val=""/>
      <w:lvlJc w:val="left"/>
      <w:pPr>
        <w:ind w:left="360" w:hanging="360"/>
      </w:pPr>
      <w:rPr>
        <w:rFonts w:ascii="Symbol" w:hAnsi="Symbol" w:hint="default"/>
      </w:rPr>
    </w:lvl>
    <w:lvl w:ilvl="1" w:tplc="2ED2A780">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8D4840"/>
    <w:multiLevelType w:val="hybridMultilevel"/>
    <w:tmpl w:val="13BA3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7"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0D3D27"/>
    <w:multiLevelType w:val="hybridMultilevel"/>
    <w:tmpl w:val="7AE056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6DA0C15"/>
    <w:multiLevelType w:val="hybridMultilevel"/>
    <w:tmpl w:val="53D0DA8E"/>
    <w:lvl w:ilvl="0" w:tplc="1BFAA868">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24747A"/>
    <w:multiLevelType w:val="hybridMultilevel"/>
    <w:tmpl w:val="B53E9E02"/>
    <w:lvl w:ilvl="0" w:tplc="0C0C6CAE">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2"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6A2F54"/>
    <w:multiLevelType w:val="hybridMultilevel"/>
    <w:tmpl w:val="47FCF060"/>
    <w:lvl w:ilvl="0" w:tplc="C5864ECC">
      <w:start w:val="1"/>
      <w:numFmt w:val="decimal"/>
      <w:suff w:val="space"/>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304DC2"/>
    <w:multiLevelType w:val="hybridMultilevel"/>
    <w:tmpl w:val="1A440F16"/>
    <w:lvl w:ilvl="0" w:tplc="261C618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2713D7"/>
    <w:multiLevelType w:val="hybridMultilevel"/>
    <w:tmpl w:val="96688D8A"/>
    <w:lvl w:ilvl="0" w:tplc="0C0C6C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FBB72E0"/>
    <w:multiLevelType w:val="hybridMultilevel"/>
    <w:tmpl w:val="B1BA9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B3026A"/>
    <w:multiLevelType w:val="hybridMultilevel"/>
    <w:tmpl w:val="BCA0C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476E4D"/>
    <w:multiLevelType w:val="hybridMultilevel"/>
    <w:tmpl w:val="908E4008"/>
    <w:lvl w:ilvl="0" w:tplc="F91EBAF2">
      <w:start w:val="11"/>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4073E00"/>
    <w:multiLevelType w:val="hybridMultilevel"/>
    <w:tmpl w:val="6B3A30FC"/>
    <w:lvl w:ilvl="0" w:tplc="EDCA1ED8">
      <w:start w:val="1"/>
      <w:numFmt w:val="decimal"/>
      <w:lvlText w:val="%1."/>
      <w:lvlJc w:val="left"/>
      <w:pPr>
        <w:ind w:left="744" w:hanging="3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9324DF"/>
    <w:multiLevelType w:val="hybridMultilevel"/>
    <w:tmpl w:val="7F72D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EE7208"/>
    <w:multiLevelType w:val="hybridMultilevel"/>
    <w:tmpl w:val="EAB24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EE63AE4"/>
    <w:multiLevelType w:val="hybridMultilevel"/>
    <w:tmpl w:val="089CAFA8"/>
    <w:lvl w:ilvl="0" w:tplc="F2762A1C">
      <w:start w:val="1"/>
      <w:numFmt w:val="decimal"/>
      <w:lvlText w:val="%1."/>
      <w:lvlJc w:val="left"/>
      <w:pPr>
        <w:ind w:left="786"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0955C4"/>
    <w:multiLevelType w:val="hybridMultilevel"/>
    <w:tmpl w:val="77962DFE"/>
    <w:lvl w:ilvl="0" w:tplc="0C0C6C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8D1495"/>
    <w:multiLevelType w:val="hybridMultilevel"/>
    <w:tmpl w:val="943C5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FB7312"/>
    <w:multiLevelType w:val="hybridMultilevel"/>
    <w:tmpl w:val="9F2A9B0A"/>
    <w:lvl w:ilvl="0" w:tplc="0C0C6C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42" w15:restartNumberingAfterBreak="0">
    <w:nsid w:val="74BF178A"/>
    <w:multiLevelType w:val="hybridMultilevel"/>
    <w:tmpl w:val="943C5C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2446F2"/>
    <w:multiLevelType w:val="hybridMultilevel"/>
    <w:tmpl w:val="C112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ED798F"/>
    <w:multiLevelType w:val="hybridMultilevel"/>
    <w:tmpl w:val="51D246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FFB0428"/>
    <w:multiLevelType w:val="hybridMultilevel"/>
    <w:tmpl w:val="281AE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22"/>
  </w:num>
  <w:num w:numId="6">
    <w:abstractNumId w:val="36"/>
  </w:num>
  <w:num w:numId="7">
    <w:abstractNumId w:val="6"/>
  </w:num>
  <w:num w:numId="8">
    <w:abstractNumId w:val="4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3"/>
  </w:num>
  <w:num w:numId="12">
    <w:abstractNumId w:val="5"/>
  </w:num>
  <w:num w:numId="13">
    <w:abstractNumId w:val="26"/>
  </w:num>
  <w:num w:numId="14">
    <w:abstractNumId w:val="33"/>
  </w:num>
  <w:num w:numId="15">
    <w:abstractNumId w:val="17"/>
  </w:num>
  <w:num w:numId="16">
    <w:abstractNumId w:val="16"/>
  </w:num>
  <w:num w:numId="17">
    <w:abstractNumId w:val="9"/>
  </w:num>
  <w:num w:numId="18">
    <w:abstractNumId w:val="1"/>
  </w:num>
  <w:num w:numId="19">
    <w:abstractNumId w:val="19"/>
  </w:num>
  <w:num w:numId="20">
    <w:abstractNumId w:val="28"/>
  </w:num>
  <w:num w:numId="21">
    <w:abstractNumId w:val="31"/>
  </w:num>
  <w:num w:numId="22">
    <w:abstractNumId w:val="7"/>
  </w:num>
  <w:num w:numId="23">
    <w:abstractNumId w:val="35"/>
  </w:num>
  <w:num w:numId="24">
    <w:abstractNumId w:val="21"/>
  </w:num>
  <w:num w:numId="25">
    <w:abstractNumId w:val="2"/>
  </w:num>
  <w:num w:numId="26">
    <w:abstractNumId w:val="43"/>
  </w:num>
  <w:num w:numId="27">
    <w:abstractNumId w:val="37"/>
  </w:num>
  <w:num w:numId="28">
    <w:abstractNumId w:val="10"/>
  </w:num>
  <w:num w:numId="29">
    <w:abstractNumId w:val="15"/>
  </w:num>
  <w:num w:numId="30">
    <w:abstractNumId w:val="42"/>
  </w:num>
  <w:num w:numId="31">
    <w:abstractNumId w:val="39"/>
  </w:num>
  <w:num w:numId="32">
    <w:abstractNumId w:val="11"/>
  </w:num>
  <w:num w:numId="33">
    <w:abstractNumId w:val="32"/>
  </w:num>
  <w:num w:numId="34">
    <w:abstractNumId w:val="44"/>
  </w:num>
  <w:num w:numId="35">
    <w:abstractNumId w:val="8"/>
  </w:num>
  <w:num w:numId="36">
    <w:abstractNumId w:val="45"/>
  </w:num>
  <w:num w:numId="37">
    <w:abstractNumId w:val="30"/>
  </w:num>
  <w:num w:numId="38">
    <w:abstractNumId w:val="34"/>
  </w:num>
  <w:num w:numId="39">
    <w:abstractNumId w:val="4"/>
  </w:num>
  <w:num w:numId="40">
    <w:abstractNumId w:val="40"/>
  </w:num>
  <w:num w:numId="41">
    <w:abstractNumId w:val="27"/>
  </w:num>
  <w:num w:numId="42">
    <w:abstractNumId w:val="38"/>
  </w:num>
  <w:num w:numId="43">
    <w:abstractNumId w:val="3"/>
  </w:num>
  <w:num w:numId="44">
    <w:abstractNumId w:val="25"/>
  </w:num>
  <w:num w:numId="45">
    <w:abstractNumId w:val="20"/>
  </w:num>
  <w:num w:numId="46">
    <w:abstractNumId w:val="13"/>
  </w:num>
  <w:num w:numId="47">
    <w:abstractNumId w:val="12"/>
  </w:num>
  <w:num w:numId="48">
    <w:abstractNumId w:val="29"/>
  </w:num>
  <w:num w:numId="4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23B4"/>
    <w:rsid w:val="00004302"/>
    <w:rsid w:val="0001264D"/>
    <w:rsid w:val="00013800"/>
    <w:rsid w:val="00020121"/>
    <w:rsid w:val="00025A5B"/>
    <w:rsid w:val="00027604"/>
    <w:rsid w:val="000344B8"/>
    <w:rsid w:val="00035EEC"/>
    <w:rsid w:val="00036BB6"/>
    <w:rsid w:val="00040C61"/>
    <w:rsid w:val="0004202B"/>
    <w:rsid w:val="00046406"/>
    <w:rsid w:val="00046B7F"/>
    <w:rsid w:val="00050F77"/>
    <w:rsid w:val="0005530D"/>
    <w:rsid w:val="000622EA"/>
    <w:rsid w:val="00074704"/>
    <w:rsid w:val="0007615A"/>
    <w:rsid w:val="00080D30"/>
    <w:rsid w:val="00082124"/>
    <w:rsid w:val="0008383C"/>
    <w:rsid w:val="0008555A"/>
    <w:rsid w:val="000934A5"/>
    <w:rsid w:val="000938C4"/>
    <w:rsid w:val="00094558"/>
    <w:rsid w:val="000A0B4E"/>
    <w:rsid w:val="000B57B9"/>
    <w:rsid w:val="000B5838"/>
    <w:rsid w:val="000B5EC3"/>
    <w:rsid w:val="000D35B5"/>
    <w:rsid w:val="000E1156"/>
    <w:rsid w:val="000E2478"/>
    <w:rsid w:val="000E3AD1"/>
    <w:rsid w:val="000E3E16"/>
    <w:rsid w:val="000E44C5"/>
    <w:rsid w:val="000E6A8F"/>
    <w:rsid w:val="000F1393"/>
    <w:rsid w:val="00107C8C"/>
    <w:rsid w:val="00114F5D"/>
    <w:rsid w:val="00124E51"/>
    <w:rsid w:val="001273D9"/>
    <w:rsid w:val="00127964"/>
    <w:rsid w:val="001301EE"/>
    <w:rsid w:val="00130A76"/>
    <w:rsid w:val="00133EA7"/>
    <w:rsid w:val="00135BD2"/>
    <w:rsid w:val="001368A1"/>
    <w:rsid w:val="001410B2"/>
    <w:rsid w:val="00143D9F"/>
    <w:rsid w:val="00145F63"/>
    <w:rsid w:val="00151ECA"/>
    <w:rsid w:val="001523EE"/>
    <w:rsid w:val="001557BF"/>
    <w:rsid w:val="001561A2"/>
    <w:rsid w:val="00160A49"/>
    <w:rsid w:val="00166E81"/>
    <w:rsid w:val="0017271B"/>
    <w:rsid w:val="00172747"/>
    <w:rsid w:val="00180AB3"/>
    <w:rsid w:val="001812E6"/>
    <w:rsid w:val="001813B6"/>
    <w:rsid w:val="00184087"/>
    <w:rsid w:val="00194EB9"/>
    <w:rsid w:val="001A0F16"/>
    <w:rsid w:val="001A22AA"/>
    <w:rsid w:val="001B20EC"/>
    <w:rsid w:val="001B2663"/>
    <w:rsid w:val="001B3977"/>
    <w:rsid w:val="001B5F9A"/>
    <w:rsid w:val="001C461A"/>
    <w:rsid w:val="001C469D"/>
    <w:rsid w:val="001C5CFF"/>
    <w:rsid w:val="001D1923"/>
    <w:rsid w:val="001D4A94"/>
    <w:rsid w:val="001E54A6"/>
    <w:rsid w:val="001E7BEE"/>
    <w:rsid w:val="001F175F"/>
    <w:rsid w:val="001F2CA3"/>
    <w:rsid w:val="001F4966"/>
    <w:rsid w:val="00206E19"/>
    <w:rsid w:val="00216DAD"/>
    <w:rsid w:val="00216FB9"/>
    <w:rsid w:val="0022093B"/>
    <w:rsid w:val="00233BD6"/>
    <w:rsid w:val="00234E58"/>
    <w:rsid w:val="00237586"/>
    <w:rsid w:val="00237951"/>
    <w:rsid w:val="00241AA5"/>
    <w:rsid w:val="00242508"/>
    <w:rsid w:val="00250294"/>
    <w:rsid w:val="00251AF6"/>
    <w:rsid w:val="00254C1E"/>
    <w:rsid w:val="00256645"/>
    <w:rsid w:val="002569E4"/>
    <w:rsid w:val="00257596"/>
    <w:rsid w:val="002575F3"/>
    <w:rsid w:val="0026087F"/>
    <w:rsid w:val="002622C8"/>
    <w:rsid w:val="00263519"/>
    <w:rsid w:val="00271DA6"/>
    <w:rsid w:val="0027751F"/>
    <w:rsid w:val="0028089A"/>
    <w:rsid w:val="00282450"/>
    <w:rsid w:val="002852A5"/>
    <w:rsid w:val="002873F0"/>
    <w:rsid w:val="002A35CA"/>
    <w:rsid w:val="002A3E50"/>
    <w:rsid w:val="002A6A8C"/>
    <w:rsid w:val="002A7427"/>
    <w:rsid w:val="002B0AFF"/>
    <w:rsid w:val="002B19AE"/>
    <w:rsid w:val="002B1F6C"/>
    <w:rsid w:val="002B336F"/>
    <w:rsid w:val="002B4B14"/>
    <w:rsid w:val="002B4C62"/>
    <w:rsid w:val="002C3718"/>
    <w:rsid w:val="002C3C4F"/>
    <w:rsid w:val="002D1B1C"/>
    <w:rsid w:val="002E07B6"/>
    <w:rsid w:val="002E2093"/>
    <w:rsid w:val="002F0ADC"/>
    <w:rsid w:val="002F5622"/>
    <w:rsid w:val="002F612A"/>
    <w:rsid w:val="002F7DFA"/>
    <w:rsid w:val="003059CA"/>
    <w:rsid w:val="003064D2"/>
    <w:rsid w:val="00313061"/>
    <w:rsid w:val="003141BA"/>
    <w:rsid w:val="00314D51"/>
    <w:rsid w:val="0031683F"/>
    <w:rsid w:val="00320B42"/>
    <w:rsid w:val="0032174B"/>
    <w:rsid w:val="003223A9"/>
    <w:rsid w:val="00325FAF"/>
    <w:rsid w:val="00333FA8"/>
    <w:rsid w:val="00334850"/>
    <w:rsid w:val="00336AD6"/>
    <w:rsid w:val="00336AE1"/>
    <w:rsid w:val="0034328F"/>
    <w:rsid w:val="00343B54"/>
    <w:rsid w:val="0034416B"/>
    <w:rsid w:val="0034734C"/>
    <w:rsid w:val="00351646"/>
    <w:rsid w:val="003539B9"/>
    <w:rsid w:val="00355C86"/>
    <w:rsid w:val="0036326F"/>
    <w:rsid w:val="00366D24"/>
    <w:rsid w:val="003750D5"/>
    <w:rsid w:val="00376C31"/>
    <w:rsid w:val="00383E6D"/>
    <w:rsid w:val="00395492"/>
    <w:rsid w:val="003A43D1"/>
    <w:rsid w:val="003A45B8"/>
    <w:rsid w:val="003B6095"/>
    <w:rsid w:val="003D04B5"/>
    <w:rsid w:val="003D1AD2"/>
    <w:rsid w:val="003D35C8"/>
    <w:rsid w:val="003D3926"/>
    <w:rsid w:val="003E33B5"/>
    <w:rsid w:val="003E4A2E"/>
    <w:rsid w:val="003E6B6F"/>
    <w:rsid w:val="003F2353"/>
    <w:rsid w:val="003F549B"/>
    <w:rsid w:val="003F68BC"/>
    <w:rsid w:val="00401F8D"/>
    <w:rsid w:val="00403A16"/>
    <w:rsid w:val="0040500F"/>
    <w:rsid w:val="0041594D"/>
    <w:rsid w:val="00415BD8"/>
    <w:rsid w:val="00420288"/>
    <w:rsid w:val="00421BC1"/>
    <w:rsid w:val="00422C25"/>
    <w:rsid w:val="004319AA"/>
    <w:rsid w:val="004333DB"/>
    <w:rsid w:val="004337A3"/>
    <w:rsid w:val="00433BEF"/>
    <w:rsid w:val="00435CF7"/>
    <w:rsid w:val="00441CCC"/>
    <w:rsid w:val="0045175B"/>
    <w:rsid w:val="0046226D"/>
    <w:rsid w:val="00471595"/>
    <w:rsid w:val="00474831"/>
    <w:rsid w:val="004767BF"/>
    <w:rsid w:val="00482533"/>
    <w:rsid w:val="004831B8"/>
    <w:rsid w:val="00483FAB"/>
    <w:rsid w:val="004935A0"/>
    <w:rsid w:val="00493B24"/>
    <w:rsid w:val="00496842"/>
    <w:rsid w:val="004A4D52"/>
    <w:rsid w:val="004A4D85"/>
    <w:rsid w:val="004A71C4"/>
    <w:rsid w:val="004B1048"/>
    <w:rsid w:val="004B5AE8"/>
    <w:rsid w:val="004B6D11"/>
    <w:rsid w:val="004B6EAE"/>
    <w:rsid w:val="004C4406"/>
    <w:rsid w:val="004C5212"/>
    <w:rsid w:val="004C606F"/>
    <w:rsid w:val="004D28FC"/>
    <w:rsid w:val="004D726A"/>
    <w:rsid w:val="004D7E45"/>
    <w:rsid w:val="004E3195"/>
    <w:rsid w:val="004F1003"/>
    <w:rsid w:val="004F7D5B"/>
    <w:rsid w:val="00503E2B"/>
    <w:rsid w:val="00507DAD"/>
    <w:rsid w:val="00513792"/>
    <w:rsid w:val="00515452"/>
    <w:rsid w:val="00516421"/>
    <w:rsid w:val="00516A16"/>
    <w:rsid w:val="005202F5"/>
    <w:rsid w:val="00522B30"/>
    <w:rsid w:val="00523012"/>
    <w:rsid w:val="0052443F"/>
    <w:rsid w:val="00532CC4"/>
    <w:rsid w:val="005332D2"/>
    <w:rsid w:val="00541F28"/>
    <w:rsid w:val="0054465E"/>
    <w:rsid w:val="00545D01"/>
    <w:rsid w:val="00546438"/>
    <w:rsid w:val="0054703D"/>
    <w:rsid w:val="00550A73"/>
    <w:rsid w:val="0055799B"/>
    <w:rsid w:val="00565313"/>
    <w:rsid w:val="00566493"/>
    <w:rsid w:val="00570E81"/>
    <w:rsid w:val="0057361D"/>
    <w:rsid w:val="005767FB"/>
    <w:rsid w:val="00580D99"/>
    <w:rsid w:val="00581B43"/>
    <w:rsid w:val="005841CC"/>
    <w:rsid w:val="005843F0"/>
    <w:rsid w:val="005844DB"/>
    <w:rsid w:val="00584980"/>
    <w:rsid w:val="0058572F"/>
    <w:rsid w:val="00585E32"/>
    <w:rsid w:val="00591518"/>
    <w:rsid w:val="00592A0F"/>
    <w:rsid w:val="00595872"/>
    <w:rsid w:val="0059723C"/>
    <w:rsid w:val="00597C09"/>
    <w:rsid w:val="005A1805"/>
    <w:rsid w:val="005A36B7"/>
    <w:rsid w:val="005A5A59"/>
    <w:rsid w:val="005A743B"/>
    <w:rsid w:val="005B0648"/>
    <w:rsid w:val="005B3FC5"/>
    <w:rsid w:val="005B5680"/>
    <w:rsid w:val="005B5729"/>
    <w:rsid w:val="005B6B73"/>
    <w:rsid w:val="005C204F"/>
    <w:rsid w:val="005C33BA"/>
    <w:rsid w:val="005C4502"/>
    <w:rsid w:val="005D1571"/>
    <w:rsid w:val="005D4583"/>
    <w:rsid w:val="005D4716"/>
    <w:rsid w:val="005D58DB"/>
    <w:rsid w:val="005D5FE0"/>
    <w:rsid w:val="005D7C2D"/>
    <w:rsid w:val="005E1AA7"/>
    <w:rsid w:val="005E20F5"/>
    <w:rsid w:val="005F0154"/>
    <w:rsid w:val="005F25E1"/>
    <w:rsid w:val="005F61B9"/>
    <w:rsid w:val="005F6AC4"/>
    <w:rsid w:val="00600FD2"/>
    <w:rsid w:val="006020D8"/>
    <w:rsid w:val="0061193F"/>
    <w:rsid w:val="00613224"/>
    <w:rsid w:val="00614BCD"/>
    <w:rsid w:val="00615768"/>
    <w:rsid w:val="00622EEC"/>
    <w:rsid w:val="00626E4B"/>
    <w:rsid w:val="00631C7C"/>
    <w:rsid w:val="00631DA3"/>
    <w:rsid w:val="00636CC9"/>
    <w:rsid w:val="00637020"/>
    <w:rsid w:val="006372C0"/>
    <w:rsid w:val="0064088F"/>
    <w:rsid w:val="006431E5"/>
    <w:rsid w:val="00645CE3"/>
    <w:rsid w:val="006520AF"/>
    <w:rsid w:val="00653EC6"/>
    <w:rsid w:val="0065515F"/>
    <w:rsid w:val="00655BB9"/>
    <w:rsid w:val="00657036"/>
    <w:rsid w:val="006630DE"/>
    <w:rsid w:val="00664BAB"/>
    <w:rsid w:val="0066598F"/>
    <w:rsid w:val="00673B52"/>
    <w:rsid w:val="00677C5A"/>
    <w:rsid w:val="00680863"/>
    <w:rsid w:val="006808C4"/>
    <w:rsid w:val="006841DF"/>
    <w:rsid w:val="00684FD1"/>
    <w:rsid w:val="0069269B"/>
    <w:rsid w:val="006A3FB0"/>
    <w:rsid w:val="006A6B4C"/>
    <w:rsid w:val="006B076B"/>
    <w:rsid w:val="006B1262"/>
    <w:rsid w:val="006B1B15"/>
    <w:rsid w:val="006B20C4"/>
    <w:rsid w:val="006B390C"/>
    <w:rsid w:val="006D5EAD"/>
    <w:rsid w:val="006E0FD9"/>
    <w:rsid w:val="006E4014"/>
    <w:rsid w:val="006E5EB1"/>
    <w:rsid w:val="006E7DD0"/>
    <w:rsid w:val="006F3789"/>
    <w:rsid w:val="006F3F6C"/>
    <w:rsid w:val="006F6DE2"/>
    <w:rsid w:val="006F7CFB"/>
    <w:rsid w:val="00705560"/>
    <w:rsid w:val="00710255"/>
    <w:rsid w:val="0071099B"/>
    <w:rsid w:val="00710B11"/>
    <w:rsid w:val="00712120"/>
    <w:rsid w:val="007157AE"/>
    <w:rsid w:val="00716D92"/>
    <w:rsid w:val="007202B6"/>
    <w:rsid w:val="0072242F"/>
    <w:rsid w:val="00722C7E"/>
    <w:rsid w:val="00723263"/>
    <w:rsid w:val="00723383"/>
    <w:rsid w:val="00724D3E"/>
    <w:rsid w:val="007273F2"/>
    <w:rsid w:val="007274F8"/>
    <w:rsid w:val="0073245C"/>
    <w:rsid w:val="00733317"/>
    <w:rsid w:val="007374FF"/>
    <w:rsid w:val="007378C2"/>
    <w:rsid w:val="00737E54"/>
    <w:rsid w:val="00740979"/>
    <w:rsid w:val="00744381"/>
    <w:rsid w:val="00745AB5"/>
    <w:rsid w:val="0075431C"/>
    <w:rsid w:val="007544AB"/>
    <w:rsid w:val="00762ACC"/>
    <w:rsid w:val="00763A90"/>
    <w:rsid w:val="00764DCF"/>
    <w:rsid w:val="00767800"/>
    <w:rsid w:val="00767857"/>
    <w:rsid w:val="0077412A"/>
    <w:rsid w:val="007743BC"/>
    <w:rsid w:val="00774852"/>
    <w:rsid w:val="00774E8F"/>
    <w:rsid w:val="00780D86"/>
    <w:rsid w:val="00780D9C"/>
    <w:rsid w:val="0078688F"/>
    <w:rsid w:val="007874CD"/>
    <w:rsid w:val="00791840"/>
    <w:rsid w:val="00793745"/>
    <w:rsid w:val="00795C83"/>
    <w:rsid w:val="00797F70"/>
    <w:rsid w:val="007A16B5"/>
    <w:rsid w:val="007A186E"/>
    <w:rsid w:val="007A3DA3"/>
    <w:rsid w:val="007A47A3"/>
    <w:rsid w:val="007A5BE4"/>
    <w:rsid w:val="007B2479"/>
    <w:rsid w:val="007B2858"/>
    <w:rsid w:val="007B2C1E"/>
    <w:rsid w:val="007B5DEC"/>
    <w:rsid w:val="007B690F"/>
    <w:rsid w:val="007C7042"/>
    <w:rsid w:val="007D1775"/>
    <w:rsid w:val="007E0E87"/>
    <w:rsid w:val="007E1758"/>
    <w:rsid w:val="007E1794"/>
    <w:rsid w:val="007E2FA5"/>
    <w:rsid w:val="007E45E5"/>
    <w:rsid w:val="007E6D1B"/>
    <w:rsid w:val="007E7221"/>
    <w:rsid w:val="007F35CF"/>
    <w:rsid w:val="0080419F"/>
    <w:rsid w:val="00804596"/>
    <w:rsid w:val="00806593"/>
    <w:rsid w:val="00807C51"/>
    <w:rsid w:val="00812195"/>
    <w:rsid w:val="0082046F"/>
    <w:rsid w:val="00827033"/>
    <w:rsid w:val="00831CE2"/>
    <w:rsid w:val="00832F50"/>
    <w:rsid w:val="0083318A"/>
    <w:rsid w:val="00833B67"/>
    <w:rsid w:val="008420A0"/>
    <w:rsid w:val="0084374A"/>
    <w:rsid w:val="0084711E"/>
    <w:rsid w:val="008524A1"/>
    <w:rsid w:val="00854CB2"/>
    <w:rsid w:val="008561B5"/>
    <w:rsid w:val="00862547"/>
    <w:rsid w:val="00863B4E"/>
    <w:rsid w:val="00864AEE"/>
    <w:rsid w:val="00865DAC"/>
    <w:rsid w:val="0087405E"/>
    <w:rsid w:val="0087443B"/>
    <w:rsid w:val="00876BE2"/>
    <w:rsid w:val="00876FAB"/>
    <w:rsid w:val="00881805"/>
    <w:rsid w:val="00892541"/>
    <w:rsid w:val="00895527"/>
    <w:rsid w:val="00896B11"/>
    <w:rsid w:val="008A1C62"/>
    <w:rsid w:val="008A5C68"/>
    <w:rsid w:val="008B2999"/>
    <w:rsid w:val="008B473A"/>
    <w:rsid w:val="008B7C29"/>
    <w:rsid w:val="008C1066"/>
    <w:rsid w:val="008C10B0"/>
    <w:rsid w:val="008C1478"/>
    <w:rsid w:val="008D1BFE"/>
    <w:rsid w:val="008D2C50"/>
    <w:rsid w:val="008D4470"/>
    <w:rsid w:val="008D4B50"/>
    <w:rsid w:val="008D4BF3"/>
    <w:rsid w:val="008E179C"/>
    <w:rsid w:val="008E2425"/>
    <w:rsid w:val="008E355F"/>
    <w:rsid w:val="008E48CC"/>
    <w:rsid w:val="008E4C56"/>
    <w:rsid w:val="008E4DFE"/>
    <w:rsid w:val="008E5E0C"/>
    <w:rsid w:val="008E7430"/>
    <w:rsid w:val="008F483F"/>
    <w:rsid w:val="008F5851"/>
    <w:rsid w:val="008F6217"/>
    <w:rsid w:val="008F676D"/>
    <w:rsid w:val="008F734B"/>
    <w:rsid w:val="00904C18"/>
    <w:rsid w:val="00905400"/>
    <w:rsid w:val="00910181"/>
    <w:rsid w:val="00915A55"/>
    <w:rsid w:val="00917F4C"/>
    <w:rsid w:val="00926184"/>
    <w:rsid w:val="00927464"/>
    <w:rsid w:val="00934DC7"/>
    <w:rsid w:val="00937B69"/>
    <w:rsid w:val="00940311"/>
    <w:rsid w:val="0094059F"/>
    <w:rsid w:val="00940F05"/>
    <w:rsid w:val="009415D3"/>
    <w:rsid w:val="00951939"/>
    <w:rsid w:val="009554C2"/>
    <w:rsid w:val="0096131C"/>
    <w:rsid w:val="009632FF"/>
    <w:rsid w:val="00966BD2"/>
    <w:rsid w:val="00970BF1"/>
    <w:rsid w:val="00970DE9"/>
    <w:rsid w:val="009809BB"/>
    <w:rsid w:val="009832E0"/>
    <w:rsid w:val="00986036"/>
    <w:rsid w:val="00986100"/>
    <w:rsid w:val="00987639"/>
    <w:rsid w:val="00995ABB"/>
    <w:rsid w:val="0099655D"/>
    <w:rsid w:val="009967BE"/>
    <w:rsid w:val="009A0E2F"/>
    <w:rsid w:val="009A1331"/>
    <w:rsid w:val="009A19F0"/>
    <w:rsid w:val="009A7A94"/>
    <w:rsid w:val="009B57C5"/>
    <w:rsid w:val="009C1896"/>
    <w:rsid w:val="009C1F79"/>
    <w:rsid w:val="009C29BB"/>
    <w:rsid w:val="009C3C9B"/>
    <w:rsid w:val="009C5DC2"/>
    <w:rsid w:val="009D3B7C"/>
    <w:rsid w:val="009D42CA"/>
    <w:rsid w:val="009D5CA6"/>
    <w:rsid w:val="009D7509"/>
    <w:rsid w:val="009E39B6"/>
    <w:rsid w:val="009E7570"/>
    <w:rsid w:val="009F2DF7"/>
    <w:rsid w:val="009F6A65"/>
    <w:rsid w:val="009F7244"/>
    <w:rsid w:val="00A02DF3"/>
    <w:rsid w:val="00A05A90"/>
    <w:rsid w:val="00A132C1"/>
    <w:rsid w:val="00A13FB0"/>
    <w:rsid w:val="00A2710F"/>
    <w:rsid w:val="00A32629"/>
    <w:rsid w:val="00A33191"/>
    <w:rsid w:val="00A34E82"/>
    <w:rsid w:val="00A36A05"/>
    <w:rsid w:val="00A409D4"/>
    <w:rsid w:val="00A425A6"/>
    <w:rsid w:val="00A42BA8"/>
    <w:rsid w:val="00A43C1D"/>
    <w:rsid w:val="00A5056F"/>
    <w:rsid w:val="00A505E7"/>
    <w:rsid w:val="00A52E24"/>
    <w:rsid w:val="00A5426D"/>
    <w:rsid w:val="00A55360"/>
    <w:rsid w:val="00A5658D"/>
    <w:rsid w:val="00A61948"/>
    <w:rsid w:val="00A61C33"/>
    <w:rsid w:val="00A62E02"/>
    <w:rsid w:val="00A6449B"/>
    <w:rsid w:val="00A67905"/>
    <w:rsid w:val="00A7048D"/>
    <w:rsid w:val="00A720B7"/>
    <w:rsid w:val="00A72EA6"/>
    <w:rsid w:val="00A82738"/>
    <w:rsid w:val="00A83602"/>
    <w:rsid w:val="00A84351"/>
    <w:rsid w:val="00A84930"/>
    <w:rsid w:val="00A856BB"/>
    <w:rsid w:val="00A879CB"/>
    <w:rsid w:val="00A96987"/>
    <w:rsid w:val="00AA062F"/>
    <w:rsid w:val="00AA08F1"/>
    <w:rsid w:val="00AA1AA0"/>
    <w:rsid w:val="00AA295B"/>
    <w:rsid w:val="00AA2D99"/>
    <w:rsid w:val="00AB41EC"/>
    <w:rsid w:val="00AB5858"/>
    <w:rsid w:val="00AC0238"/>
    <w:rsid w:val="00AC1E57"/>
    <w:rsid w:val="00AC4F3C"/>
    <w:rsid w:val="00AC6A6E"/>
    <w:rsid w:val="00AD78D7"/>
    <w:rsid w:val="00AD7E5D"/>
    <w:rsid w:val="00AE1038"/>
    <w:rsid w:val="00AE2EEB"/>
    <w:rsid w:val="00AE5E5E"/>
    <w:rsid w:val="00AE6D7C"/>
    <w:rsid w:val="00AE76F2"/>
    <w:rsid w:val="00AF26D5"/>
    <w:rsid w:val="00AF7784"/>
    <w:rsid w:val="00B01B62"/>
    <w:rsid w:val="00B03784"/>
    <w:rsid w:val="00B07D00"/>
    <w:rsid w:val="00B13BFE"/>
    <w:rsid w:val="00B145E1"/>
    <w:rsid w:val="00B26C64"/>
    <w:rsid w:val="00B26ECD"/>
    <w:rsid w:val="00B27AF4"/>
    <w:rsid w:val="00B34951"/>
    <w:rsid w:val="00B46987"/>
    <w:rsid w:val="00B56AAE"/>
    <w:rsid w:val="00B606E5"/>
    <w:rsid w:val="00B756C2"/>
    <w:rsid w:val="00B75A65"/>
    <w:rsid w:val="00B82B42"/>
    <w:rsid w:val="00B82C47"/>
    <w:rsid w:val="00B87FB0"/>
    <w:rsid w:val="00B91C83"/>
    <w:rsid w:val="00B92FB7"/>
    <w:rsid w:val="00BA235C"/>
    <w:rsid w:val="00BA270A"/>
    <w:rsid w:val="00BA531F"/>
    <w:rsid w:val="00BA67D9"/>
    <w:rsid w:val="00BA6EBB"/>
    <w:rsid w:val="00BB473D"/>
    <w:rsid w:val="00BC02F3"/>
    <w:rsid w:val="00BC08C3"/>
    <w:rsid w:val="00BC39A8"/>
    <w:rsid w:val="00BC3F42"/>
    <w:rsid w:val="00BC6236"/>
    <w:rsid w:val="00BD0381"/>
    <w:rsid w:val="00BE0776"/>
    <w:rsid w:val="00BE0EF4"/>
    <w:rsid w:val="00BF2D90"/>
    <w:rsid w:val="00BF61E6"/>
    <w:rsid w:val="00C01E41"/>
    <w:rsid w:val="00C04186"/>
    <w:rsid w:val="00C211CA"/>
    <w:rsid w:val="00C224A2"/>
    <w:rsid w:val="00C228A5"/>
    <w:rsid w:val="00C2399D"/>
    <w:rsid w:val="00C3231C"/>
    <w:rsid w:val="00C33C02"/>
    <w:rsid w:val="00C3460E"/>
    <w:rsid w:val="00C35CB4"/>
    <w:rsid w:val="00C37D79"/>
    <w:rsid w:val="00C42E69"/>
    <w:rsid w:val="00C44F5A"/>
    <w:rsid w:val="00C46454"/>
    <w:rsid w:val="00C473F0"/>
    <w:rsid w:val="00C53192"/>
    <w:rsid w:val="00C62754"/>
    <w:rsid w:val="00C64BF3"/>
    <w:rsid w:val="00C656D9"/>
    <w:rsid w:val="00C67CD6"/>
    <w:rsid w:val="00C70075"/>
    <w:rsid w:val="00C703C6"/>
    <w:rsid w:val="00C70A51"/>
    <w:rsid w:val="00C70CC9"/>
    <w:rsid w:val="00C71216"/>
    <w:rsid w:val="00C715C4"/>
    <w:rsid w:val="00C751C8"/>
    <w:rsid w:val="00C77D9C"/>
    <w:rsid w:val="00C80728"/>
    <w:rsid w:val="00C8439D"/>
    <w:rsid w:val="00C86A15"/>
    <w:rsid w:val="00C924F9"/>
    <w:rsid w:val="00C970A6"/>
    <w:rsid w:val="00CA0140"/>
    <w:rsid w:val="00CA0FA5"/>
    <w:rsid w:val="00CA7E85"/>
    <w:rsid w:val="00CB1070"/>
    <w:rsid w:val="00CC0554"/>
    <w:rsid w:val="00CC5135"/>
    <w:rsid w:val="00CC5626"/>
    <w:rsid w:val="00CC6791"/>
    <w:rsid w:val="00CD20A2"/>
    <w:rsid w:val="00CD6A77"/>
    <w:rsid w:val="00CD756B"/>
    <w:rsid w:val="00CE2864"/>
    <w:rsid w:val="00CE4A8E"/>
    <w:rsid w:val="00CE6975"/>
    <w:rsid w:val="00CF21A2"/>
    <w:rsid w:val="00CF3D66"/>
    <w:rsid w:val="00CF5573"/>
    <w:rsid w:val="00D017E2"/>
    <w:rsid w:val="00D0304E"/>
    <w:rsid w:val="00D05FDA"/>
    <w:rsid w:val="00D065E8"/>
    <w:rsid w:val="00D12CBE"/>
    <w:rsid w:val="00D14059"/>
    <w:rsid w:val="00D156B6"/>
    <w:rsid w:val="00D16D16"/>
    <w:rsid w:val="00D22941"/>
    <w:rsid w:val="00D31D00"/>
    <w:rsid w:val="00D359F0"/>
    <w:rsid w:val="00D4374E"/>
    <w:rsid w:val="00D46BEE"/>
    <w:rsid w:val="00D51F5E"/>
    <w:rsid w:val="00D53E24"/>
    <w:rsid w:val="00D57299"/>
    <w:rsid w:val="00D616E4"/>
    <w:rsid w:val="00D715E7"/>
    <w:rsid w:val="00D73E89"/>
    <w:rsid w:val="00D7566B"/>
    <w:rsid w:val="00D83DE6"/>
    <w:rsid w:val="00D90D7B"/>
    <w:rsid w:val="00D92254"/>
    <w:rsid w:val="00D9231D"/>
    <w:rsid w:val="00D92C11"/>
    <w:rsid w:val="00D936B1"/>
    <w:rsid w:val="00DA14BF"/>
    <w:rsid w:val="00DA4DBA"/>
    <w:rsid w:val="00DA5D5B"/>
    <w:rsid w:val="00DA632F"/>
    <w:rsid w:val="00DA6BFB"/>
    <w:rsid w:val="00DA6DAF"/>
    <w:rsid w:val="00DB2810"/>
    <w:rsid w:val="00DB6E6B"/>
    <w:rsid w:val="00DC1B1E"/>
    <w:rsid w:val="00DC21F9"/>
    <w:rsid w:val="00DC32C6"/>
    <w:rsid w:val="00DC5D32"/>
    <w:rsid w:val="00DC7792"/>
    <w:rsid w:val="00DD10B5"/>
    <w:rsid w:val="00DD163F"/>
    <w:rsid w:val="00DD2867"/>
    <w:rsid w:val="00DD619C"/>
    <w:rsid w:val="00DE046F"/>
    <w:rsid w:val="00DE68BD"/>
    <w:rsid w:val="00DF1521"/>
    <w:rsid w:val="00DF2E46"/>
    <w:rsid w:val="00DF7432"/>
    <w:rsid w:val="00DF7BC8"/>
    <w:rsid w:val="00DF7F42"/>
    <w:rsid w:val="00E03E47"/>
    <w:rsid w:val="00E057D3"/>
    <w:rsid w:val="00E059FE"/>
    <w:rsid w:val="00E12F51"/>
    <w:rsid w:val="00E1424E"/>
    <w:rsid w:val="00E159EC"/>
    <w:rsid w:val="00E250D5"/>
    <w:rsid w:val="00E3091D"/>
    <w:rsid w:val="00E310B6"/>
    <w:rsid w:val="00E33093"/>
    <w:rsid w:val="00E34F21"/>
    <w:rsid w:val="00E35112"/>
    <w:rsid w:val="00E42E99"/>
    <w:rsid w:val="00E4383C"/>
    <w:rsid w:val="00E467B9"/>
    <w:rsid w:val="00E52922"/>
    <w:rsid w:val="00E53DF3"/>
    <w:rsid w:val="00E54AEE"/>
    <w:rsid w:val="00E57679"/>
    <w:rsid w:val="00E63B37"/>
    <w:rsid w:val="00E658D0"/>
    <w:rsid w:val="00E66E81"/>
    <w:rsid w:val="00E70E7E"/>
    <w:rsid w:val="00E7225C"/>
    <w:rsid w:val="00E8021C"/>
    <w:rsid w:val="00E81359"/>
    <w:rsid w:val="00E840BE"/>
    <w:rsid w:val="00E84429"/>
    <w:rsid w:val="00E8771E"/>
    <w:rsid w:val="00E91290"/>
    <w:rsid w:val="00EA4D99"/>
    <w:rsid w:val="00EA53E5"/>
    <w:rsid w:val="00EB28E8"/>
    <w:rsid w:val="00EB54CA"/>
    <w:rsid w:val="00EB57D6"/>
    <w:rsid w:val="00EB598C"/>
    <w:rsid w:val="00EB68CC"/>
    <w:rsid w:val="00EB7FA3"/>
    <w:rsid w:val="00EC27A8"/>
    <w:rsid w:val="00EC3C54"/>
    <w:rsid w:val="00EC4EEB"/>
    <w:rsid w:val="00ED2C33"/>
    <w:rsid w:val="00ED57B2"/>
    <w:rsid w:val="00ED7487"/>
    <w:rsid w:val="00EE2950"/>
    <w:rsid w:val="00EE36EC"/>
    <w:rsid w:val="00EF10F7"/>
    <w:rsid w:val="00EF294D"/>
    <w:rsid w:val="00EF39BA"/>
    <w:rsid w:val="00EF3AFE"/>
    <w:rsid w:val="00F0294D"/>
    <w:rsid w:val="00F06AB2"/>
    <w:rsid w:val="00F10180"/>
    <w:rsid w:val="00F14A18"/>
    <w:rsid w:val="00F355C1"/>
    <w:rsid w:val="00F377AA"/>
    <w:rsid w:val="00F418A6"/>
    <w:rsid w:val="00F42C58"/>
    <w:rsid w:val="00F45C81"/>
    <w:rsid w:val="00F51D43"/>
    <w:rsid w:val="00F5389F"/>
    <w:rsid w:val="00F53A7E"/>
    <w:rsid w:val="00F62D11"/>
    <w:rsid w:val="00F656E2"/>
    <w:rsid w:val="00F7265E"/>
    <w:rsid w:val="00F7307D"/>
    <w:rsid w:val="00F7308E"/>
    <w:rsid w:val="00F73E10"/>
    <w:rsid w:val="00F74D3A"/>
    <w:rsid w:val="00F842DB"/>
    <w:rsid w:val="00F85F40"/>
    <w:rsid w:val="00F879DF"/>
    <w:rsid w:val="00F90198"/>
    <w:rsid w:val="00F95E6D"/>
    <w:rsid w:val="00FA15EA"/>
    <w:rsid w:val="00FA2131"/>
    <w:rsid w:val="00FA5A14"/>
    <w:rsid w:val="00FA5C1A"/>
    <w:rsid w:val="00FB1864"/>
    <w:rsid w:val="00FB2716"/>
    <w:rsid w:val="00FB2F63"/>
    <w:rsid w:val="00FB5028"/>
    <w:rsid w:val="00FB5665"/>
    <w:rsid w:val="00FC13B3"/>
    <w:rsid w:val="00FC1623"/>
    <w:rsid w:val="00FC79BD"/>
    <w:rsid w:val="00FD1AD4"/>
    <w:rsid w:val="00FD2026"/>
    <w:rsid w:val="00FD2EAF"/>
    <w:rsid w:val="00FD319B"/>
    <w:rsid w:val="00FD45D5"/>
    <w:rsid w:val="00FD4701"/>
    <w:rsid w:val="00FE09E0"/>
    <w:rsid w:val="00FE1619"/>
    <w:rsid w:val="00FE6112"/>
    <w:rsid w:val="00FE7DC7"/>
    <w:rsid w:val="00FF3A37"/>
    <w:rsid w:val="00FF56FC"/>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216CB1"/>
  <w15:docId w15:val="{F8A3CC94-1D92-47D7-9DB9-F3884FED9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3FB0"/>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uiPriority w:val="99"/>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uiPriority w:val="99"/>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5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paragraph" w:styleId="af8">
    <w:name w:val="TOC Heading"/>
    <w:basedOn w:val="1"/>
    <w:next w:val="a0"/>
    <w:uiPriority w:val="39"/>
    <w:unhideWhenUsed/>
    <w:qFormat/>
    <w:rsid w:val="00145F63"/>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customStyle="1" w:styleId="FontStyle12">
    <w:name w:val="Font Style12"/>
    <w:rsid w:val="007874C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0651">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97773381">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665543634">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product/430028%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com/catalog/product/1907029%20" TargetMode="External"/><Relationship Id="rId17"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znanium.com/catalog/product/19058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418" TargetMode="External"/><Relationship Id="rId5" Type="http://schemas.openxmlformats.org/officeDocument/2006/relationships/webSettings" Target="webSettings.xml"/><Relationship Id="rId15" Type="http://schemas.openxmlformats.org/officeDocument/2006/relationships/hyperlink" Target="http://lib.alpinadigital.ru/ru/library/book/8013%20" TargetMode="External"/><Relationship Id="rId10" Type="http://schemas.openxmlformats.org/officeDocument/2006/relationships/hyperlink" Target="https://urait.ru/bcode/51726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511154" TargetMode="External"/><Relationship Id="rId14" Type="http://schemas.openxmlformats.org/officeDocument/2006/relationships/hyperlink" Target="https://znanium.com/catalog/product/55882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DB54-B023-4E14-B4F6-1A6C0D8F5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8099</Words>
  <Characters>46167</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Freeman</dc:creator>
  <cp:lastModifiedBy>Граждан Оксана Николаевна</cp:lastModifiedBy>
  <cp:revision>11</cp:revision>
  <cp:lastPrinted>2022-07-05T14:23:00Z</cp:lastPrinted>
  <dcterms:created xsi:type="dcterms:W3CDTF">2023-05-22T10:35:00Z</dcterms:created>
  <dcterms:modified xsi:type="dcterms:W3CDTF">2024-06-25T13:06:00Z</dcterms:modified>
</cp:coreProperties>
</file>